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336F" w14:textId="719279E0" w:rsidR="00C87226" w:rsidRPr="00A929F6" w:rsidRDefault="00C87226">
      <w:pPr>
        <w:rPr>
          <w:lang w:val="es-ES"/>
        </w:rPr>
      </w:pPr>
      <w:r w:rsidRPr="00A929F6">
        <w:rPr>
          <w:noProof/>
          <w:lang w:val="es-ES_tradnl" w:eastAsia="es-ES_tradnl"/>
        </w:rPr>
        <mc:AlternateContent>
          <mc:Choice Requires="wps">
            <w:drawing>
              <wp:anchor distT="0" distB="0" distL="114300" distR="114300" simplePos="0" relativeHeight="251659264" behindDoc="0" locked="0" layoutInCell="1" allowOverlap="1" wp14:anchorId="3E7E3B64" wp14:editId="75AAC5B9">
                <wp:simplePos x="0" y="0"/>
                <wp:positionH relativeFrom="column">
                  <wp:posOffset>-625475</wp:posOffset>
                </wp:positionH>
                <wp:positionV relativeFrom="paragraph">
                  <wp:posOffset>73025</wp:posOffset>
                </wp:positionV>
                <wp:extent cx="4419600" cy="996950"/>
                <wp:effectExtent l="25400" t="25400" r="50800" b="146050"/>
                <wp:wrapNone/>
                <wp:docPr id="1" name="Bocadillo: rectángulo 2"/>
                <wp:cNvGraphicFramePr/>
                <a:graphic xmlns:a="http://schemas.openxmlformats.org/drawingml/2006/main">
                  <a:graphicData uri="http://schemas.microsoft.com/office/word/2010/wordprocessingShape">
                    <wps:wsp>
                      <wps:cNvSpPr/>
                      <wps:spPr>
                        <a:xfrm>
                          <a:off x="0" y="0"/>
                          <a:ext cx="4419600" cy="996950"/>
                        </a:xfrm>
                        <a:custGeom>
                          <a:avLst/>
                          <a:gdLst>
                            <a:gd name="connsiteX0" fmla="*/ 0 w 4419600"/>
                            <a:gd name="connsiteY0" fmla="*/ 0 h 996950"/>
                            <a:gd name="connsiteX1" fmla="*/ 353568 w 4419600"/>
                            <a:gd name="connsiteY1" fmla="*/ 0 h 996950"/>
                            <a:gd name="connsiteX2" fmla="*/ 736600 w 4419600"/>
                            <a:gd name="connsiteY2" fmla="*/ 0 h 996950"/>
                            <a:gd name="connsiteX3" fmla="*/ 736600 w 4419600"/>
                            <a:gd name="connsiteY3" fmla="*/ 0 h 996950"/>
                            <a:gd name="connsiteX4" fmla="*/ 1289050 w 4419600"/>
                            <a:gd name="connsiteY4" fmla="*/ 0 h 996950"/>
                            <a:gd name="connsiteX5" fmla="*/ 1841500 w 4419600"/>
                            <a:gd name="connsiteY5" fmla="*/ 0 h 996950"/>
                            <a:gd name="connsiteX6" fmla="*/ 2305558 w 4419600"/>
                            <a:gd name="connsiteY6" fmla="*/ 0 h 996950"/>
                            <a:gd name="connsiteX7" fmla="*/ 2846959 w 4419600"/>
                            <a:gd name="connsiteY7" fmla="*/ 0 h 996950"/>
                            <a:gd name="connsiteX8" fmla="*/ 3388360 w 4419600"/>
                            <a:gd name="connsiteY8" fmla="*/ 0 h 996950"/>
                            <a:gd name="connsiteX9" fmla="*/ 3852418 w 4419600"/>
                            <a:gd name="connsiteY9" fmla="*/ 0 h 996950"/>
                            <a:gd name="connsiteX10" fmla="*/ 4419600 w 4419600"/>
                            <a:gd name="connsiteY10" fmla="*/ 0 h 996950"/>
                            <a:gd name="connsiteX11" fmla="*/ 4419600 w 4419600"/>
                            <a:gd name="connsiteY11" fmla="*/ 581554 h 996950"/>
                            <a:gd name="connsiteX12" fmla="*/ 4419600 w 4419600"/>
                            <a:gd name="connsiteY12" fmla="*/ 581554 h 996950"/>
                            <a:gd name="connsiteX13" fmla="*/ 4419600 w 4419600"/>
                            <a:gd name="connsiteY13" fmla="*/ 830792 h 996950"/>
                            <a:gd name="connsiteX14" fmla="*/ 4419600 w 4419600"/>
                            <a:gd name="connsiteY14" fmla="*/ 996950 h 996950"/>
                            <a:gd name="connsiteX15" fmla="*/ 3852418 w 4419600"/>
                            <a:gd name="connsiteY15" fmla="*/ 996950 h 996950"/>
                            <a:gd name="connsiteX16" fmla="*/ 3336798 w 4419600"/>
                            <a:gd name="connsiteY16" fmla="*/ 996950 h 996950"/>
                            <a:gd name="connsiteX17" fmla="*/ 2821178 w 4419600"/>
                            <a:gd name="connsiteY17" fmla="*/ 996950 h 996950"/>
                            <a:gd name="connsiteX18" fmla="*/ 2331339 w 4419600"/>
                            <a:gd name="connsiteY18" fmla="*/ 996950 h 996950"/>
                            <a:gd name="connsiteX19" fmla="*/ 1841500 w 4419600"/>
                            <a:gd name="connsiteY19" fmla="*/ 996950 h 996950"/>
                            <a:gd name="connsiteX20" fmla="*/ 1289065 w 4419600"/>
                            <a:gd name="connsiteY20" fmla="*/ 1121569 h 996950"/>
                            <a:gd name="connsiteX21" fmla="*/ 736600 w 4419600"/>
                            <a:gd name="connsiteY21" fmla="*/ 996950 h 996950"/>
                            <a:gd name="connsiteX22" fmla="*/ 353568 w 4419600"/>
                            <a:gd name="connsiteY22" fmla="*/ 996950 h 996950"/>
                            <a:gd name="connsiteX23" fmla="*/ 0 w 4419600"/>
                            <a:gd name="connsiteY23" fmla="*/ 996950 h 996950"/>
                            <a:gd name="connsiteX24" fmla="*/ 0 w 4419600"/>
                            <a:gd name="connsiteY24" fmla="*/ 830792 h 996950"/>
                            <a:gd name="connsiteX25" fmla="*/ 0 w 4419600"/>
                            <a:gd name="connsiteY25" fmla="*/ 581554 h 996950"/>
                            <a:gd name="connsiteX26" fmla="*/ 0 w 4419600"/>
                            <a:gd name="connsiteY26" fmla="*/ 581554 h 996950"/>
                            <a:gd name="connsiteX27" fmla="*/ 0 w 4419600"/>
                            <a:gd name="connsiteY27" fmla="*/ 0 h 99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419600" h="996950" extrusionOk="0">
                              <a:moveTo>
                                <a:pt x="0" y="0"/>
                              </a:moveTo>
                              <a:cubicBezTo>
                                <a:pt x="128657" y="-37899"/>
                                <a:pt x="261129" y="22144"/>
                                <a:pt x="353568" y="0"/>
                              </a:cubicBezTo>
                              <a:cubicBezTo>
                                <a:pt x="446007" y="-22144"/>
                                <a:pt x="656217" y="39215"/>
                                <a:pt x="736600" y="0"/>
                              </a:cubicBezTo>
                              <a:lnTo>
                                <a:pt x="736600" y="0"/>
                              </a:lnTo>
                              <a:cubicBezTo>
                                <a:pt x="954155" y="-18024"/>
                                <a:pt x="1169219" y="59601"/>
                                <a:pt x="1289050" y="0"/>
                              </a:cubicBezTo>
                              <a:cubicBezTo>
                                <a:pt x="1408881" y="-59601"/>
                                <a:pt x="1572981" y="21006"/>
                                <a:pt x="1841500" y="0"/>
                              </a:cubicBezTo>
                              <a:cubicBezTo>
                                <a:pt x="1983527" y="-33882"/>
                                <a:pt x="2106574" y="42000"/>
                                <a:pt x="2305558" y="0"/>
                              </a:cubicBezTo>
                              <a:cubicBezTo>
                                <a:pt x="2504542" y="-42000"/>
                                <a:pt x="2724050" y="25259"/>
                                <a:pt x="2846959" y="0"/>
                              </a:cubicBezTo>
                              <a:cubicBezTo>
                                <a:pt x="2969868" y="-25259"/>
                                <a:pt x="3177793" y="1440"/>
                                <a:pt x="3388360" y="0"/>
                              </a:cubicBezTo>
                              <a:cubicBezTo>
                                <a:pt x="3598927" y="-1440"/>
                                <a:pt x="3686012" y="19572"/>
                                <a:pt x="3852418" y="0"/>
                              </a:cubicBezTo>
                              <a:cubicBezTo>
                                <a:pt x="4018824" y="-19572"/>
                                <a:pt x="4225141" y="24640"/>
                                <a:pt x="4419600" y="0"/>
                              </a:cubicBezTo>
                              <a:cubicBezTo>
                                <a:pt x="4455288" y="162151"/>
                                <a:pt x="4399891" y="307871"/>
                                <a:pt x="4419600" y="581554"/>
                              </a:cubicBezTo>
                              <a:lnTo>
                                <a:pt x="4419600" y="581554"/>
                              </a:lnTo>
                              <a:cubicBezTo>
                                <a:pt x="4436299" y="698464"/>
                                <a:pt x="4400072" y="757467"/>
                                <a:pt x="4419600" y="830792"/>
                              </a:cubicBezTo>
                              <a:cubicBezTo>
                                <a:pt x="4425361" y="883103"/>
                                <a:pt x="4405922" y="927161"/>
                                <a:pt x="4419600" y="996950"/>
                              </a:cubicBezTo>
                              <a:cubicBezTo>
                                <a:pt x="4267090" y="1021290"/>
                                <a:pt x="4117198" y="993922"/>
                                <a:pt x="3852418" y="996950"/>
                              </a:cubicBezTo>
                              <a:cubicBezTo>
                                <a:pt x="3587638" y="999978"/>
                                <a:pt x="3454101" y="995439"/>
                                <a:pt x="3336798" y="996950"/>
                              </a:cubicBezTo>
                              <a:cubicBezTo>
                                <a:pt x="3219495" y="998461"/>
                                <a:pt x="3060866" y="951045"/>
                                <a:pt x="2821178" y="996950"/>
                              </a:cubicBezTo>
                              <a:cubicBezTo>
                                <a:pt x="2581490" y="1042855"/>
                                <a:pt x="2573817" y="946833"/>
                                <a:pt x="2331339" y="996950"/>
                              </a:cubicBezTo>
                              <a:cubicBezTo>
                                <a:pt x="2088861" y="1047067"/>
                                <a:pt x="2018151" y="983916"/>
                                <a:pt x="1841500" y="996950"/>
                              </a:cubicBezTo>
                              <a:cubicBezTo>
                                <a:pt x="1624875" y="1063253"/>
                                <a:pt x="1502511" y="1051810"/>
                                <a:pt x="1289065" y="1121569"/>
                              </a:cubicBezTo>
                              <a:cubicBezTo>
                                <a:pt x="1065283" y="1133402"/>
                                <a:pt x="1003871" y="1044510"/>
                                <a:pt x="736600" y="996950"/>
                              </a:cubicBezTo>
                              <a:cubicBezTo>
                                <a:pt x="593612" y="1009804"/>
                                <a:pt x="534181" y="985262"/>
                                <a:pt x="353568" y="996950"/>
                              </a:cubicBezTo>
                              <a:cubicBezTo>
                                <a:pt x="172955" y="1008638"/>
                                <a:pt x="115272" y="983774"/>
                                <a:pt x="0" y="996950"/>
                              </a:cubicBezTo>
                              <a:cubicBezTo>
                                <a:pt x="-15444" y="933984"/>
                                <a:pt x="432" y="885792"/>
                                <a:pt x="0" y="830792"/>
                              </a:cubicBezTo>
                              <a:cubicBezTo>
                                <a:pt x="-16535" y="780721"/>
                                <a:pt x="25198" y="689730"/>
                                <a:pt x="0" y="581554"/>
                              </a:cubicBezTo>
                              <a:lnTo>
                                <a:pt x="0" y="581554"/>
                              </a:lnTo>
                              <a:cubicBezTo>
                                <a:pt x="-23606" y="418763"/>
                                <a:pt x="61651" y="267895"/>
                                <a:pt x="0" y="0"/>
                              </a:cubicBezTo>
                              <a:close/>
                            </a:path>
                          </a:pathLst>
                        </a:custGeom>
                        <a:noFill/>
                        <a:ln w="28575">
                          <a:solidFill>
                            <a:schemeClr val="accent6">
                              <a:lumMod val="75000"/>
                            </a:schemeClr>
                          </a:solidFill>
                          <a:extLst>
                            <a:ext uri="{C807C97D-BFC1-408E-A445-0C87EB9F89A2}">
                              <ask:lineSketchStyleProps xmlns:ask="http://schemas.microsoft.com/office/drawing/2018/sketchyshapes"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544195597">
                                <a:prstGeom prst="wedgeRectCallou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3EC6FBA" w14:textId="3FD87FE0" w:rsidR="00AC5A7F" w:rsidRDefault="00AC5A7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Área de aprendizaje</w:t>
                            </w:r>
                            <w:r w:rsidR="00C87226" w:rsidRPr="00C87226">
                              <w:rPr>
                                <w:rFonts w:ascii="Century Gothic" w:hAnsi="Century Gothic"/>
                                <w:b/>
                                <w:bCs/>
                                <w:color w:val="000000" w:themeColor="text1"/>
                                <w:sz w:val="40"/>
                                <w:szCs w:val="40"/>
                              </w:rPr>
                              <w:t xml:space="preserve">: </w:t>
                            </w:r>
                            <w:r w:rsidR="00F94D77" w:rsidRPr="00C87226">
                              <w:rPr>
                                <w:rFonts w:ascii="Century Gothic" w:hAnsi="Century Gothic"/>
                                <w:b/>
                                <w:bCs/>
                                <w:color w:val="000000" w:themeColor="text1"/>
                                <w:sz w:val="40"/>
                                <w:szCs w:val="40"/>
                              </w:rPr>
                              <w:t>Lenguaje</w:t>
                            </w:r>
                          </w:p>
                          <w:p w14:paraId="2A661ACE" w14:textId="26C3CD13" w:rsidR="00C87226" w:rsidRPr="00C87226" w:rsidRDefault="00737B3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Cuento: Caperucita Roja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3B64" id="Bocadillo: rectángulo 2" o:spid="_x0000_s1026" style="position:absolute;margin-left:-49.25pt;margin-top:5.75pt;width:348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9600,9969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" adj="-11796480,,5400" path="m0,0c128657,-37899,261129,22144,353568,,446007,-22144,656217,39215,736600,0l736600,0c954155,-18024,1169219,59601,1289050,,1408881,-59601,1572981,21006,1841500,,1983527,-33882,2106574,42000,2305558,,2504542,-42000,2724050,25259,2846959,,2969868,-25259,3177793,1440,3388360,,3598927,-1440,3686012,19572,3852418,,4018824,-19572,4225141,24640,4419600,,4455288,162151,4399891,307871,4419600,581554l4419600,581554c4436299,698464,4400072,757467,4419600,830792,4425361,883103,4405922,927161,4419600,996950,4267090,1021290,4117198,993922,3852418,996950,3587638,999978,3454101,995439,3336798,996950,3219495,998461,3060866,951045,2821178,996950,2581490,1042855,2573817,946833,2331339,996950,2088861,1047067,2018151,983916,1841500,996950,1624875,1063253,1502511,1051810,1289065,1121569,1065283,1133402,1003871,1044510,736600,996950,593612,1009804,534181,985262,353568,996950,172955,1008638,115272,983774,,996950,-15444,933984,432,885792,,830792,-16535,780721,25198,689730,,581554l0,581554c-23606,418763,61651,267895,,0xe" filled="f" strokecolor="#538135 [2409]" strokeweight="2.25pt">
                <v:stroke joinstyle="miter"/>
                <v:formulas/>
                <v:path arrowok="t" o:extrusionok="f" o:connecttype="custom" o:connectlocs="0,0;353568,0;736600,0;736600,0;1289050,0;1841500,0;2305558,0;2846959,0;3388360,0;3852418,0;4419600,0;4419600,581554;4419600,581554;4419600,830792;4419600,996950;3852418,996950;3336798,996950;2821178,996950;2331339,996950;1841500,996950;1289065,1121569;736600,996950;353568,996950;0,996950;0,830792;0,581554;0,581554;0,0" o:connectangles="0,0,0,0,0,0,0,0,0,0,0,0,0,0,0,0,0,0,0,0,0,0,0,0,0,0,0,0" textboxrect="0,0,4419600,996950"/>
                <v:textbox>
                  <w:txbxContent>
                    <w:p w14:paraId="63EC6FBA" w14:textId="3FD87FE0" w:rsidR="00AC5A7F" w:rsidRDefault="00AC5A7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Área de aprendizaje</w:t>
                      </w:r>
                      <w:r w:rsidR="00C87226" w:rsidRPr="00C87226">
                        <w:rPr>
                          <w:rFonts w:ascii="Century Gothic" w:hAnsi="Century Gothic"/>
                          <w:b/>
                          <w:bCs/>
                          <w:color w:val="000000" w:themeColor="text1"/>
                          <w:sz w:val="40"/>
                          <w:szCs w:val="40"/>
                        </w:rPr>
                        <w:t xml:space="preserve">: </w:t>
                      </w:r>
                      <w:r w:rsidR="00F94D77" w:rsidRPr="00C87226">
                        <w:rPr>
                          <w:rFonts w:ascii="Century Gothic" w:hAnsi="Century Gothic"/>
                          <w:b/>
                          <w:bCs/>
                          <w:color w:val="000000" w:themeColor="text1"/>
                          <w:sz w:val="40"/>
                          <w:szCs w:val="40"/>
                        </w:rPr>
                        <w:t>Lenguaje</w:t>
                      </w:r>
                    </w:p>
                    <w:p w14:paraId="2A661ACE" w14:textId="26C3CD13" w:rsidR="00C87226" w:rsidRPr="00C87226" w:rsidRDefault="00737B3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Cuento: Caperucita Roja</w:t>
                      </w:r>
                    </w:p>
                  </w:txbxContent>
                </v:textbox>
              </v:shape>
            </w:pict>
          </mc:Fallback>
        </mc:AlternateContent>
      </w:r>
    </w:p>
    <w:p w14:paraId="1A028F17" w14:textId="1D19F100" w:rsidR="00C87226" w:rsidRPr="00A929F6" w:rsidRDefault="00C87226">
      <w:pPr>
        <w:rPr>
          <w:lang w:val="es-ES"/>
        </w:rPr>
      </w:pPr>
    </w:p>
    <w:p w14:paraId="594250D7" w14:textId="77777777" w:rsidR="00C87226" w:rsidRPr="00A929F6" w:rsidRDefault="00C87226">
      <w:pPr>
        <w:rPr>
          <w:lang w:val="es-ES"/>
        </w:rPr>
      </w:pPr>
    </w:p>
    <w:p w14:paraId="20B317A1" w14:textId="1B5A8C33" w:rsidR="00805513" w:rsidRPr="00A929F6" w:rsidRDefault="007E19E4">
      <w:pPr>
        <w:rPr>
          <w:lang w:val="es-ES"/>
        </w:rPr>
      </w:pPr>
    </w:p>
    <w:p w14:paraId="7BC143E2" w14:textId="575B5886" w:rsidR="00C87226" w:rsidRPr="00A929F6" w:rsidRDefault="00C87226">
      <w:pPr>
        <w:rPr>
          <w:lang w:val="es-ES"/>
        </w:rPr>
      </w:pPr>
    </w:p>
    <w:p w14:paraId="665FDE80" w14:textId="3B73F2A3" w:rsidR="00C87226" w:rsidRPr="00A929F6" w:rsidRDefault="00C87226">
      <w:pPr>
        <w:rPr>
          <w:rFonts w:ascii="Century Gothic" w:hAnsi="Century Gothic"/>
          <w:sz w:val="24"/>
          <w:szCs w:val="24"/>
          <w:lang w:val="es-ES"/>
        </w:rPr>
      </w:pPr>
    </w:p>
    <w:tbl>
      <w:tblPr>
        <w:tblStyle w:val="Tablaconcuadrcula"/>
        <w:tblW w:w="10065" w:type="dxa"/>
        <w:tblInd w:w="-856" w:type="dxa"/>
        <w:tblLook w:val="04A0" w:firstRow="1" w:lastRow="0" w:firstColumn="1" w:lastColumn="0" w:noHBand="0" w:noVBand="1"/>
      </w:tblPr>
      <w:tblGrid>
        <w:gridCol w:w="10065"/>
      </w:tblGrid>
      <w:tr w:rsidR="00C87226" w:rsidRPr="00A929F6" w14:paraId="3610A04D" w14:textId="77777777" w:rsidTr="00DE7DBF">
        <w:tc>
          <w:tcPr>
            <w:tcW w:w="10065" w:type="dxa"/>
            <w:tcBorders>
              <w:top w:val="single" w:sz="4" w:space="0" w:color="auto"/>
              <w:left w:val="single" w:sz="4" w:space="0" w:color="auto"/>
              <w:bottom w:val="single" w:sz="4" w:space="0" w:color="auto"/>
              <w:right w:val="single" w:sz="4" w:space="0" w:color="auto"/>
            </w:tcBorders>
          </w:tcPr>
          <w:p w14:paraId="354EE31A" w14:textId="301259A2" w:rsidR="00C87226" w:rsidRPr="00A929F6" w:rsidRDefault="00737B3F" w:rsidP="00737B3F">
            <w:pPr>
              <w:spacing w:before="120"/>
              <w:rPr>
                <w:rFonts w:ascii="Century Gothic" w:hAnsi="Century Gothic"/>
                <w:sz w:val="24"/>
                <w:szCs w:val="24"/>
                <w:lang w:val="es-ES"/>
              </w:rPr>
            </w:pPr>
            <w:r>
              <w:rPr>
                <w:rFonts w:ascii="Century Gothic" w:hAnsi="Century Gothic"/>
                <w:sz w:val="24"/>
                <w:szCs w:val="24"/>
                <w:lang w:val="es-ES"/>
              </w:rPr>
              <w:t>Sugerencias para el adulto</w:t>
            </w:r>
            <w:r w:rsidR="00C87226" w:rsidRPr="00A929F6">
              <w:rPr>
                <w:rFonts w:ascii="Century Gothic" w:hAnsi="Century Gothic"/>
                <w:sz w:val="24"/>
                <w:szCs w:val="24"/>
                <w:lang w:val="es-ES"/>
              </w:rPr>
              <w:t>:</w:t>
            </w:r>
          </w:p>
          <w:p w14:paraId="609B90DF" w14:textId="75060D67" w:rsidR="00C87226" w:rsidRDefault="00737B3F" w:rsidP="00737B3F">
            <w:pPr>
              <w:pStyle w:val="Prrafodelista"/>
              <w:numPr>
                <w:ilvl w:val="0"/>
                <w:numId w:val="2"/>
              </w:numPr>
              <w:spacing w:before="120"/>
              <w:contextualSpacing w:val="0"/>
              <w:rPr>
                <w:rFonts w:ascii="Century Gothic" w:hAnsi="Century Gothic"/>
                <w:sz w:val="24"/>
                <w:szCs w:val="24"/>
                <w:lang w:val="es-ES"/>
              </w:rPr>
            </w:pPr>
            <w:r>
              <w:rPr>
                <w:rFonts w:ascii="Century Gothic" w:hAnsi="Century Gothic"/>
                <w:sz w:val="24"/>
                <w:szCs w:val="24"/>
                <w:lang w:val="es-ES"/>
              </w:rPr>
              <w:t>Lea usted primero el cuento para luego contarlo con sus propias palabras en forma atractiva.</w:t>
            </w:r>
          </w:p>
          <w:p w14:paraId="76E8353E" w14:textId="37BF7F5B" w:rsidR="00737B3F" w:rsidRPr="00A929F6" w:rsidRDefault="00737B3F" w:rsidP="00737B3F">
            <w:pPr>
              <w:pStyle w:val="Prrafodelista"/>
              <w:numPr>
                <w:ilvl w:val="0"/>
                <w:numId w:val="2"/>
              </w:numPr>
              <w:spacing w:before="120"/>
              <w:contextualSpacing w:val="0"/>
              <w:rPr>
                <w:rFonts w:ascii="Century Gothic" w:hAnsi="Century Gothic"/>
                <w:sz w:val="24"/>
                <w:szCs w:val="24"/>
                <w:lang w:val="es-ES"/>
              </w:rPr>
            </w:pPr>
            <w:r>
              <w:rPr>
                <w:rFonts w:ascii="Century Gothic" w:hAnsi="Century Gothic"/>
                <w:sz w:val="24"/>
                <w:szCs w:val="24"/>
                <w:lang w:val="es-ES"/>
              </w:rPr>
              <w:t>Narre el cuento al niño o niña con entusiasmo y acompañado de gestos y expresiones de sentimientos.</w:t>
            </w:r>
          </w:p>
          <w:p w14:paraId="54BD0CEA" w14:textId="494B6C9D" w:rsidR="00C87226" w:rsidRPr="00A929F6" w:rsidRDefault="0089081D" w:rsidP="00737B3F">
            <w:pPr>
              <w:pStyle w:val="Prrafodelista"/>
              <w:numPr>
                <w:ilvl w:val="0"/>
                <w:numId w:val="2"/>
              </w:numPr>
              <w:spacing w:before="120"/>
              <w:contextualSpacing w:val="0"/>
              <w:rPr>
                <w:rFonts w:ascii="Century Gothic" w:hAnsi="Century Gothic"/>
                <w:sz w:val="24"/>
                <w:szCs w:val="24"/>
                <w:lang w:val="es-ES"/>
              </w:rPr>
            </w:pPr>
            <w:r w:rsidRPr="00A929F6">
              <w:rPr>
                <w:rFonts w:ascii="Century Gothic" w:hAnsi="Century Gothic"/>
                <w:sz w:val="24"/>
                <w:szCs w:val="24"/>
                <w:lang w:val="es-ES"/>
              </w:rPr>
              <w:t xml:space="preserve">Luego, </w:t>
            </w:r>
            <w:r w:rsidR="00AC29FC">
              <w:rPr>
                <w:rFonts w:ascii="Century Gothic" w:hAnsi="Century Gothic"/>
                <w:sz w:val="24"/>
                <w:szCs w:val="24"/>
                <w:lang w:val="es-ES"/>
              </w:rPr>
              <w:t>haga preguntas relacionadas al cuento</w:t>
            </w:r>
            <w:r w:rsidR="00737B3F">
              <w:rPr>
                <w:rFonts w:ascii="Century Gothic" w:hAnsi="Century Gothic"/>
                <w:sz w:val="24"/>
                <w:szCs w:val="24"/>
                <w:lang w:val="es-ES"/>
              </w:rPr>
              <w:t>.</w:t>
            </w:r>
          </w:p>
          <w:p w14:paraId="3B081B4F" w14:textId="7852E525" w:rsidR="0089081D" w:rsidRPr="00A929F6" w:rsidRDefault="00F94D77" w:rsidP="00737B3F">
            <w:pPr>
              <w:pStyle w:val="Prrafodelista"/>
              <w:numPr>
                <w:ilvl w:val="0"/>
                <w:numId w:val="2"/>
              </w:numPr>
              <w:spacing w:before="120"/>
              <w:contextualSpacing w:val="0"/>
              <w:rPr>
                <w:rFonts w:ascii="Century Gothic" w:hAnsi="Century Gothic"/>
                <w:sz w:val="24"/>
                <w:szCs w:val="24"/>
                <w:lang w:val="es-ES"/>
              </w:rPr>
            </w:pPr>
            <w:r w:rsidRPr="00A929F6">
              <w:rPr>
                <w:rFonts w:ascii="Century Gothic" w:hAnsi="Century Gothic"/>
                <w:sz w:val="24"/>
                <w:szCs w:val="24"/>
                <w:lang w:val="es-ES"/>
              </w:rPr>
              <w:t>R</w:t>
            </w:r>
            <w:r w:rsidR="0089081D" w:rsidRPr="00A929F6">
              <w:rPr>
                <w:rFonts w:ascii="Century Gothic" w:hAnsi="Century Gothic"/>
                <w:sz w:val="24"/>
                <w:szCs w:val="24"/>
                <w:lang w:val="es-ES"/>
              </w:rPr>
              <w:t>ealice las actividades que se presentan a continuación</w:t>
            </w:r>
            <w:r w:rsidRPr="00A929F6">
              <w:rPr>
                <w:rFonts w:ascii="Century Gothic" w:hAnsi="Century Gothic"/>
                <w:sz w:val="24"/>
                <w:szCs w:val="24"/>
                <w:lang w:val="es-ES"/>
              </w:rPr>
              <w:t>.</w:t>
            </w:r>
          </w:p>
          <w:p w14:paraId="7C61268B" w14:textId="0EAA0F0E" w:rsidR="00C87226" w:rsidRPr="00A929F6" w:rsidRDefault="00C87226">
            <w:pPr>
              <w:rPr>
                <w:rFonts w:ascii="Century Gothic" w:hAnsi="Century Gothic"/>
                <w:sz w:val="24"/>
                <w:szCs w:val="24"/>
                <w:lang w:val="es-ES"/>
              </w:rPr>
            </w:pPr>
          </w:p>
        </w:tc>
      </w:tr>
      <w:tr w:rsidR="00C87226" w:rsidRPr="00A929F6" w14:paraId="688C5DDC" w14:textId="77777777" w:rsidTr="00DE7DBF">
        <w:tc>
          <w:tcPr>
            <w:tcW w:w="10065" w:type="dxa"/>
            <w:tcBorders>
              <w:top w:val="single" w:sz="4" w:space="0" w:color="auto"/>
              <w:left w:val="nil"/>
              <w:bottom w:val="single" w:sz="4" w:space="0" w:color="auto"/>
              <w:right w:val="nil"/>
            </w:tcBorders>
          </w:tcPr>
          <w:p w14:paraId="6A054DF3" w14:textId="77777777" w:rsidR="00C87226" w:rsidRPr="00A929F6" w:rsidRDefault="00C87226">
            <w:pPr>
              <w:rPr>
                <w:rFonts w:ascii="Century Gothic" w:hAnsi="Century Gothic"/>
                <w:sz w:val="24"/>
                <w:szCs w:val="24"/>
                <w:lang w:val="es-ES"/>
              </w:rPr>
            </w:pPr>
          </w:p>
        </w:tc>
      </w:tr>
      <w:tr w:rsidR="00C87226" w:rsidRPr="00A929F6" w14:paraId="2AC515CA" w14:textId="77777777" w:rsidTr="00DE7DBF">
        <w:tc>
          <w:tcPr>
            <w:tcW w:w="10065" w:type="dxa"/>
            <w:tcBorders>
              <w:top w:val="single" w:sz="4" w:space="0" w:color="auto"/>
            </w:tcBorders>
          </w:tcPr>
          <w:p w14:paraId="4AE95507" w14:textId="201A3DD3" w:rsidR="00737B3F" w:rsidRDefault="00737B3F">
            <w:pPr>
              <w:rPr>
                <w:rFonts w:ascii="Century Gothic" w:hAnsi="Century Gothic"/>
                <w:sz w:val="24"/>
                <w:szCs w:val="24"/>
                <w:lang w:val="es-ES"/>
              </w:rPr>
            </w:pPr>
          </w:p>
          <w:p w14:paraId="51AC980A" w14:textId="09E9769E" w:rsidR="00C87226" w:rsidRPr="00A929F6" w:rsidRDefault="00C87226">
            <w:pPr>
              <w:rPr>
                <w:rFonts w:ascii="Century Gothic" w:hAnsi="Century Gothic"/>
                <w:sz w:val="24"/>
                <w:szCs w:val="24"/>
                <w:lang w:val="es-ES"/>
              </w:rPr>
            </w:pPr>
            <w:r w:rsidRPr="00A929F6">
              <w:rPr>
                <w:rFonts w:ascii="Century Gothic" w:hAnsi="Century Gothic"/>
                <w:sz w:val="24"/>
                <w:szCs w:val="24"/>
                <w:lang w:val="es-ES"/>
              </w:rPr>
              <w:t>Actividad</w:t>
            </w:r>
            <w:r w:rsidR="00B16716" w:rsidRPr="00A929F6">
              <w:rPr>
                <w:rFonts w:ascii="Century Gothic" w:hAnsi="Century Gothic"/>
                <w:sz w:val="24"/>
                <w:szCs w:val="24"/>
                <w:lang w:val="es-ES"/>
              </w:rPr>
              <w:t xml:space="preserve">es a </w:t>
            </w:r>
            <w:r w:rsidRPr="00A929F6">
              <w:rPr>
                <w:rFonts w:ascii="Century Gothic" w:hAnsi="Century Gothic"/>
                <w:sz w:val="24"/>
                <w:szCs w:val="24"/>
                <w:lang w:val="es-ES"/>
              </w:rPr>
              <w:t>realizar</w:t>
            </w:r>
            <w:r w:rsidR="00DE7DBF" w:rsidRPr="00A929F6">
              <w:rPr>
                <w:rFonts w:ascii="Century Gothic" w:hAnsi="Century Gothic"/>
                <w:sz w:val="24"/>
                <w:szCs w:val="24"/>
                <w:lang w:val="es-ES"/>
              </w:rPr>
              <w:t>:</w:t>
            </w:r>
          </w:p>
          <w:p w14:paraId="06B3B035" w14:textId="77777777" w:rsidR="00DE7DBF" w:rsidRPr="00A929F6" w:rsidRDefault="00DE7DBF">
            <w:pPr>
              <w:rPr>
                <w:rFonts w:ascii="Century Gothic" w:hAnsi="Century Gothic"/>
                <w:sz w:val="24"/>
                <w:szCs w:val="24"/>
                <w:lang w:val="es-ES"/>
              </w:rPr>
            </w:pPr>
          </w:p>
          <w:p w14:paraId="400264B7" w14:textId="77777777" w:rsidR="00DE7DBF" w:rsidRPr="00A929F6" w:rsidRDefault="00DE7DBF">
            <w:pPr>
              <w:rPr>
                <w:rFonts w:ascii="Century Gothic" w:hAnsi="Century Gothic"/>
                <w:sz w:val="24"/>
                <w:szCs w:val="24"/>
                <w:lang w:val="es-ES"/>
              </w:rPr>
            </w:pPr>
          </w:p>
          <w:p w14:paraId="14ADAF25" w14:textId="228A2D57" w:rsidR="00DE7DBF" w:rsidRPr="00737B3F" w:rsidRDefault="00B16716">
            <w:pPr>
              <w:rPr>
                <w:rFonts w:ascii="Century Gothic" w:hAnsi="Century Gothic"/>
                <w:b/>
                <w:sz w:val="28"/>
                <w:szCs w:val="28"/>
                <w:lang w:val="es-ES"/>
              </w:rPr>
            </w:pPr>
            <w:r w:rsidRPr="00737B3F">
              <w:rPr>
                <w:rFonts w:ascii="Century Gothic" w:hAnsi="Century Gothic"/>
                <w:b/>
                <w:sz w:val="28"/>
                <w:szCs w:val="28"/>
                <w:lang w:val="es-ES"/>
              </w:rPr>
              <w:t>Actividad</w:t>
            </w:r>
            <w:r w:rsidR="00713102">
              <w:rPr>
                <w:rFonts w:ascii="Century Gothic" w:hAnsi="Century Gothic"/>
                <w:b/>
                <w:sz w:val="28"/>
                <w:szCs w:val="28"/>
                <w:lang w:val="es-ES"/>
              </w:rPr>
              <w:t xml:space="preserve"> 1</w:t>
            </w:r>
          </w:p>
          <w:p w14:paraId="6BC412E3" w14:textId="77777777" w:rsidR="00737B3F" w:rsidRDefault="00737B3F">
            <w:pPr>
              <w:rPr>
                <w:rFonts w:ascii="Century Gothic" w:hAnsi="Century Gothic"/>
                <w:b/>
                <w:sz w:val="24"/>
                <w:szCs w:val="24"/>
                <w:lang w:val="es-ES"/>
              </w:rPr>
            </w:pPr>
          </w:p>
          <w:p w14:paraId="5C158A78" w14:textId="101F53BC" w:rsidR="00737B3F" w:rsidRPr="00A929F6" w:rsidRDefault="00737B3F">
            <w:pPr>
              <w:rPr>
                <w:rFonts w:ascii="Century Gothic" w:hAnsi="Century Gothic"/>
                <w:b/>
                <w:sz w:val="24"/>
                <w:szCs w:val="24"/>
                <w:lang w:val="es-ES"/>
              </w:rPr>
            </w:pPr>
            <w:bookmarkStart w:id="0" w:name="_GoBack"/>
            <w:r>
              <w:rPr>
                <w:rFonts w:ascii="Century Gothic" w:hAnsi="Century Gothic"/>
                <w:b/>
                <w:sz w:val="24"/>
                <w:szCs w:val="24"/>
                <w:lang w:val="es-ES"/>
              </w:rPr>
              <w:t xml:space="preserve">Escuchando </w:t>
            </w:r>
            <w:r w:rsidR="004653B5">
              <w:rPr>
                <w:rFonts w:ascii="Century Gothic" w:hAnsi="Century Gothic"/>
                <w:b/>
                <w:sz w:val="24"/>
                <w:szCs w:val="24"/>
                <w:lang w:val="es-ES"/>
              </w:rPr>
              <w:t>la</w:t>
            </w:r>
            <w:r>
              <w:rPr>
                <w:rFonts w:ascii="Century Gothic" w:hAnsi="Century Gothic"/>
                <w:b/>
                <w:sz w:val="24"/>
                <w:szCs w:val="24"/>
                <w:lang w:val="es-ES"/>
              </w:rPr>
              <w:t xml:space="preserve"> historia</w:t>
            </w:r>
          </w:p>
          <w:bookmarkEnd w:id="0"/>
          <w:p w14:paraId="058E14BF" w14:textId="77777777" w:rsidR="00C373AA" w:rsidRPr="00A929F6" w:rsidRDefault="00C373AA">
            <w:pPr>
              <w:rPr>
                <w:rFonts w:ascii="Century Gothic" w:hAnsi="Century Gothic"/>
                <w:b/>
                <w:sz w:val="24"/>
                <w:szCs w:val="24"/>
                <w:lang w:val="es-ES"/>
              </w:rPr>
            </w:pPr>
          </w:p>
          <w:p w14:paraId="4F76AF7E" w14:textId="6976F485" w:rsidR="00DE7DBF" w:rsidRPr="00A929F6" w:rsidRDefault="00C373AA">
            <w:pPr>
              <w:rPr>
                <w:rFonts w:ascii="Century Gothic" w:hAnsi="Century Gothic"/>
                <w:sz w:val="24"/>
                <w:szCs w:val="24"/>
                <w:lang w:val="es-ES"/>
              </w:rPr>
            </w:pPr>
            <w:r w:rsidRPr="00A929F6">
              <w:rPr>
                <w:rFonts w:ascii="Century Gothic" w:hAnsi="Century Gothic"/>
                <w:sz w:val="24"/>
                <w:szCs w:val="24"/>
                <w:lang w:val="es-ES"/>
              </w:rPr>
              <w:t xml:space="preserve"> Invite a su </w:t>
            </w:r>
            <w:r w:rsidR="00AC29FC">
              <w:rPr>
                <w:rFonts w:ascii="Century Gothic" w:hAnsi="Century Gothic"/>
                <w:sz w:val="24"/>
                <w:szCs w:val="24"/>
                <w:lang w:val="es-ES"/>
              </w:rPr>
              <w:t xml:space="preserve">hijo o hija </w:t>
            </w:r>
            <w:r w:rsidRPr="00A929F6">
              <w:rPr>
                <w:rFonts w:ascii="Century Gothic" w:hAnsi="Century Gothic"/>
                <w:sz w:val="24"/>
                <w:szCs w:val="24"/>
                <w:lang w:val="es-ES"/>
              </w:rPr>
              <w:t xml:space="preserve">a escuchar </w:t>
            </w:r>
            <w:r w:rsidR="00AC29FC">
              <w:rPr>
                <w:rFonts w:ascii="Century Gothic" w:hAnsi="Century Gothic"/>
                <w:sz w:val="24"/>
                <w:szCs w:val="24"/>
                <w:lang w:val="es-ES"/>
              </w:rPr>
              <w:t>la narración del</w:t>
            </w:r>
            <w:r w:rsidRPr="00A929F6">
              <w:rPr>
                <w:rFonts w:ascii="Century Gothic" w:hAnsi="Century Gothic"/>
                <w:sz w:val="24"/>
                <w:szCs w:val="24"/>
                <w:lang w:val="es-ES"/>
              </w:rPr>
              <w:t xml:space="preserve"> </w:t>
            </w:r>
            <w:r w:rsidR="00AC29FC">
              <w:rPr>
                <w:rFonts w:ascii="Century Gothic" w:hAnsi="Century Gothic"/>
                <w:sz w:val="24"/>
                <w:szCs w:val="24"/>
                <w:lang w:val="es-ES"/>
              </w:rPr>
              <w:t xml:space="preserve">cuento </w:t>
            </w:r>
            <w:r w:rsidR="00CA507C">
              <w:rPr>
                <w:rFonts w:ascii="Century Gothic" w:hAnsi="Century Gothic"/>
                <w:sz w:val="24"/>
                <w:szCs w:val="24"/>
                <w:lang w:val="es-ES"/>
              </w:rPr>
              <w:t>“Caperucita</w:t>
            </w:r>
            <w:r w:rsidR="00AC29FC">
              <w:rPr>
                <w:rFonts w:ascii="Century Gothic" w:hAnsi="Century Gothic"/>
                <w:sz w:val="24"/>
                <w:szCs w:val="24"/>
                <w:lang w:val="es-ES"/>
              </w:rPr>
              <w:t xml:space="preserve"> Roja</w:t>
            </w:r>
            <w:r w:rsidR="00CA507C">
              <w:rPr>
                <w:rFonts w:ascii="Century Gothic" w:hAnsi="Century Gothic"/>
                <w:sz w:val="24"/>
                <w:szCs w:val="24"/>
                <w:lang w:val="es-ES"/>
              </w:rPr>
              <w:t>”</w:t>
            </w:r>
            <w:r w:rsidR="00737B3F">
              <w:rPr>
                <w:rFonts w:ascii="Century Gothic" w:hAnsi="Century Gothic"/>
                <w:sz w:val="24"/>
                <w:szCs w:val="24"/>
                <w:lang w:val="es-ES"/>
              </w:rPr>
              <w:t xml:space="preserve">. Es </w:t>
            </w:r>
            <w:r w:rsidR="00AC29FC">
              <w:rPr>
                <w:rFonts w:ascii="Century Gothic" w:hAnsi="Century Gothic"/>
                <w:sz w:val="24"/>
                <w:szCs w:val="24"/>
                <w:lang w:val="es-ES"/>
              </w:rPr>
              <w:t>importante</w:t>
            </w:r>
            <w:r w:rsidR="00737B3F">
              <w:rPr>
                <w:rFonts w:ascii="Century Gothic" w:hAnsi="Century Gothic"/>
                <w:sz w:val="24"/>
                <w:szCs w:val="24"/>
                <w:lang w:val="es-ES"/>
              </w:rPr>
              <w:t>, para hacer más atractivo el relato,</w:t>
            </w:r>
            <w:r w:rsidR="00AC29FC">
              <w:rPr>
                <w:rFonts w:ascii="Century Gothic" w:hAnsi="Century Gothic"/>
                <w:sz w:val="24"/>
                <w:szCs w:val="24"/>
                <w:lang w:val="es-ES"/>
              </w:rPr>
              <w:t xml:space="preserve"> hacer diferentes tonos de voz para </w:t>
            </w:r>
            <w:r w:rsidR="00737B3F">
              <w:rPr>
                <w:rFonts w:ascii="Century Gothic" w:hAnsi="Century Gothic"/>
                <w:sz w:val="24"/>
                <w:szCs w:val="24"/>
                <w:lang w:val="es-ES"/>
              </w:rPr>
              <w:t>cuando los personajes hablen: una voz ronca para el lobo y una voz suave para Caperucita</w:t>
            </w:r>
            <w:r w:rsidR="00AC29FC">
              <w:rPr>
                <w:rFonts w:ascii="Century Gothic" w:hAnsi="Century Gothic"/>
                <w:sz w:val="24"/>
                <w:szCs w:val="24"/>
                <w:lang w:val="es-ES"/>
              </w:rPr>
              <w:t>.</w:t>
            </w:r>
            <w:r w:rsidR="00737B3F">
              <w:rPr>
                <w:rFonts w:ascii="Century Gothic" w:hAnsi="Century Gothic"/>
                <w:sz w:val="24"/>
                <w:szCs w:val="24"/>
                <w:lang w:val="es-ES"/>
              </w:rPr>
              <w:t xml:space="preserve"> </w:t>
            </w:r>
          </w:p>
          <w:p w14:paraId="2DB7CE4F" w14:textId="62F34FFD" w:rsidR="00C373AA" w:rsidRDefault="00C373AA" w:rsidP="00C373AA">
            <w:pPr>
              <w:rPr>
                <w:rFonts w:ascii="Verdana" w:hAnsi="Verdana"/>
                <w:lang w:val="es-ES"/>
              </w:rPr>
            </w:pPr>
          </w:p>
          <w:p w14:paraId="78ABEE52" w14:textId="3E164D76" w:rsidR="002575B5" w:rsidRDefault="00737B3F" w:rsidP="00C373AA">
            <w:pPr>
              <w:rPr>
                <w:rFonts w:ascii="Verdana" w:hAnsi="Verdana"/>
                <w:lang w:val="es-ES"/>
              </w:rPr>
            </w:pPr>
            <w:r>
              <w:rPr>
                <w:rFonts w:ascii="Verdana" w:hAnsi="Verdana"/>
                <w:lang w:val="es-ES"/>
              </w:rPr>
              <w:t xml:space="preserve">A </w:t>
            </w:r>
            <w:proofErr w:type="gramStart"/>
            <w:r>
              <w:rPr>
                <w:rFonts w:ascii="Verdana" w:hAnsi="Verdana"/>
                <w:lang w:val="es-ES"/>
              </w:rPr>
              <w:t>continuación</w:t>
            </w:r>
            <w:proofErr w:type="gramEnd"/>
            <w:r>
              <w:rPr>
                <w:rFonts w:ascii="Verdana" w:hAnsi="Verdana"/>
                <w:lang w:val="es-ES"/>
              </w:rPr>
              <w:t xml:space="preserve"> está el texto del cuento para que usted lo estudie y recuerde algunas de esas escenas que en su infancia lo hicieron disfrutar.</w:t>
            </w:r>
          </w:p>
          <w:p w14:paraId="1DB3B733" w14:textId="77777777" w:rsidR="004245A8" w:rsidRDefault="004245A8" w:rsidP="00C373AA">
            <w:pPr>
              <w:rPr>
                <w:rFonts w:ascii="Verdana" w:hAnsi="Verdana"/>
                <w:lang w:val="es-ES"/>
              </w:rPr>
            </w:pPr>
          </w:p>
          <w:p w14:paraId="36468621" w14:textId="77777777" w:rsidR="00737B3F" w:rsidRDefault="00737B3F" w:rsidP="00C373AA">
            <w:pPr>
              <w:rPr>
                <w:rFonts w:ascii="Verdana" w:hAnsi="Verdana"/>
                <w:lang w:val="es-ES"/>
              </w:rPr>
            </w:pPr>
          </w:p>
          <w:p w14:paraId="4A947B7A" w14:textId="77777777" w:rsidR="00737B3F" w:rsidRDefault="00737B3F" w:rsidP="00C373AA">
            <w:pPr>
              <w:rPr>
                <w:rFonts w:ascii="Verdana" w:hAnsi="Verdana"/>
                <w:lang w:val="es-ES"/>
              </w:rPr>
            </w:pPr>
          </w:p>
          <w:p w14:paraId="3D51C8D8" w14:textId="77777777" w:rsidR="00737B3F" w:rsidRDefault="00737B3F" w:rsidP="00C373AA">
            <w:pPr>
              <w:rPr>
                <w:rFonts w:ascii="Verdana" w:hAnsi="Verdana"/>
                <w:lang w:val="es-ES"/>
              </w:rPr>
            </w:pPr>
          </w:p>
          <w:p w14:paraId="0592D1ED" w14:textId="77777777" w:rsidR="00737B3F" w:rsidRDefault="00737B3F" w:rsidP="00C373AA">
            <w:pPr>
              <w:rPr>
                <w:rFonts w:ascii="Verdana" w:hAnsi="Verdana"/>
                <w:lang w:val="es-ES"/>
              </w:rPr>
            </w:pPr>
          </w:p>
          <w:p w14:paraId="6C8C2133" w14:textId="77777777" w:rsidR="00737B3F" w:rsidRDefault="00737B3F" w:rsidP="00C373AA">
            <w:pPr>
              <w:rPr>
                <w:rFonts w:ascii="Verdana" w:hAnsi="Verdana"/>
                <w:lang w:val="es-ES"/>
              </w:rPr>
            </w:pPr>
          </w:p>
          <w:p w14:paraId="56E292E5" w14:textId="77777777" w:rsidR="00737B3F" w:rsidRDefault="00737B3F" w:rsidP="00C373AA">
            <w:pPr>
              <w:rPr>
                <w:rFonts w:ascii="Verdana" w:hAnsi="Verdana"/>
                <w:lang w:val="es-ES"/>
              </w:rPr>
            </w:pPr>
          </w:p>
          <w:p w14:paraId="4D2A2E49" w14:textId="77777777" w:rsidR="00737B3F" w:rsidRDefault="00737B3F" w:rsidP="00C373AA">
            <w:pPr>
              <w:rPr>
                <w:rFonts w:ascii="Verdana" w:hAnsi="Verdana"/>
                <w:lang w:val="es-ES"/>
              </w:rPr>
            </w:pPr>
          </w:p>
          <w:p w14:paraId="1287F300" w14:textId="77777777" w:rsidR="004245A8" w:rsidRDefault="004245A8" w:rsidP="00C373AA">
            <w:pPr>
              <w:rPr>
                <w:rFonts w:ascii="Verdana" w:hAnsi="Verdana"/>
                <w:lang w:val="es-ES"/>
              </w:rPr>
            </w:pPr>
          </w:p>
          <w:p w14:paraId="74546F4A" w14:textId="77777777" w:rsidR="00AC29FC" w:rsidRPr="00753213" w:rsidRDefault="00AC29FC" w:rsidP="00737B3F">
            <w:pPr>
              <w:ind w:left="462" w:right="461"/>
              <w:jc w:val="center"/>
              <w:rPr>
                <w:b/>
                <w:sz w:val="28"/>
                <w:szCs w:val="28"/>
              </w:rPr>
            </w:pPr>
            <w:r w:rsidRPr="00753213">
              <w:rPr>
                <w:b/>
                <w:sz w:val="28"/>
                <w:szCs w:val="28"/>
              </w:rPr>
              <w:t>Caperucita Roja</w:t>
            </w:r>
          </w:p>
          <w:p w14:paraId="663E4E49" w14:textId="77777777" w:rsidR="00AC29FC" w:rsidRPr="00E8589C" w:rsidRDefault="00AC29FC" w:rsidP="00737B3F">
            <w:pPr>
              <w:ind w:left="462" w:right="461"/>
              <w:jc w:val="right"/>
              <w:rPr>
                <w:sz w:val="28"/>
                <w:szCs w:val="28"/>
              </w:rPr>
            </w:pPr>
            <w:r>
              <w:rPr>
                <w:sz w:val="28"/>
                <w:szCs w:val="28"/>
              </w:rPr>
              <w:t>Hermanos Grimm</w:t>
            </w:r>
          </w:p>
          <w:p w14:paraId="7F4E2FA4" w14:textId="77777777" w:rsidR="00AC29FC" w:rsidRPr="00E8589C" w:rsidRDefault="00AC29FC" w:rsidP="00737B3F">
            <w:pPr>
              <w:ind w:left="462" w:right="461"/>
              <w:rPr>
                <w:sz w:val="28"/>
                <w:szCs w:val="28"/>
              </w:rPr>
            </w:pPr>
          </w:p>
          <w:p w14:paraId="7586A0B5" w14:textId="77777777" w:rsidR="00AC29FC" w:rsidRPr="00E8589C" w:rsidRDefault="00AC29FC" w:rsidP="00737B3F">
            <w:pPr>
              <w:pStyle w:val="NormalWeb"/>
              <w:shd w:val="clear" w:color="auto" w:fill="FFFFFF"/>
              <w:spacing w:before="0" w:beforeAutospacing="0" w:after="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Érase una vez una niña que era muy querida por su abuelita, a la que visitaba con frecuencia aunque vivía al otro lado del bosque. Su madre que sabía coser muy bien le había hecha una bonita caperuza roja que la niña nunca se quitaba, </w:t>
            </w:r>
            <w:r w:rsidRPr="00E8589C">
              <w:rPr>
                <w:rStyle w:val="Textoennegrita"/>
                <w:rFonts w:asciiTheme="minorHAnsi" w:hAnsiTheme="minorHAnsi"/>
                <w:color w:val="0B121A"/>
                <w:sz w:val="28"/>
                <w:szCs w:val="28"/>
                <w:bdr w:val="none" w:sz="0" w:space="0" w:color="auto" w:frame="1"/>
              </w:rPr>
              <w:t>por lo que todos la llamaban Caperucita roja</w:t>
            </w:r>
            <w:r w:rsidRPr="00E8589C">
              <w:rPr>
                <w:rFonts w:asciiTheme="minorHAnsi" w:hAnsiTheme="minorHAnsi"/>
                <w:color w:val="0B121A"/>
                <w:sz w:val="28"/>
                <w:szCs w:val="28"/>
              </w:rPr>
              <w:t>.</w:t>
            </w:r>
          </w:p>
          <w:p w14:paraId="48D042F4"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Una tarde la madre la mandó a casa de la abuelita que se encontraba muy enferma, para que le llevara unos pasteles recién horneados, una cesta de pan y mantequilla.</w:t>
            </w:r>
          </w:p>
          <w:p w14:paraId="78A56693"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 “Caperucita anda a ver cómo sigue tu abuelita y llévale esta cesta que le he preparado”, –le dijo. Además le advirtió: –“No te apartes del camino ni hables con extraños, que puede ser peligroso”.</w:t>
            </w:r>
          </w:p>
          <w:p w14:paraId="7C5D10BB"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Caperucita que siempre era obediente asintió y le contestó a su mamá: – “No te preocupes que tendré cuidado”. Tomó la cesta, se despidió cariñosamente y emprendió el camino hacia casa de su abuelita, cantando y bailando como acostumbraba.</w:t>
            </w:r>
          </w:p>
          <w:p w14:paraId="1957D58A"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No había llegado demasiado lejos cuando se encontró con un lobo que le preguntó: – “Caperucita, caperucita ¿a dónde vas con tantas prisas?”</w:t>
            </w:r>
          </w:p>
          <w:p w14:paraId="59A7CF7F"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Caperucita lo miró y pensó en lo que le había pedido su mamá antes de salir, pero como no sintió temor alguno le contestó sin recelo. – “A casa de mi abuelita, que está muy enfermita”.</w:t>
            </w:r>
          </w:p>
          <w:p w14:paraId="15D0161A"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 xml:space="preserve">A </w:t>
            </w:r>
            <w:r>
              <w:rPr>
                <w:rFonts w:asciiTheme="minorHAnsi" w:hAnsiTheme="minorHAnsi"/>
                <w:color w:val="0B121A"/>
                <w:sz w:val="28"/>
                <w:szCs w:val="28"/>
              </w:rPr>
              <w:t>lo que el lobo replicó: – “¿Y dó</w:t>
            </w:r>
            <w:r w:rsidRPr="00E8589C">
              <w:rPr>
                <w:rFonts w:asciiTheme="minorHAnsi" w:hAnsiTheme="minorHAnsi"/>
                <w:color w:val="0B121A"/>
                <w:sz w:val="28"/>
                <w:szCs w:val="28"/>
              </w:rPr>
              <w:t>nde vive tu abuelita?”.</w:t>
            </w:r>
          </w:p>
          <w:p w14:paraId="6AECAA8D"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 “Más allá de donde termina el bosque, en un claro rodeado de grandes robles”. – Respondió Caperucita sin sospechar que ya el lobo se deleitaba pensando en lo bien que sabría.</w:t>
            </w:r>
          </w:p>
          <w:p w14:paraId="1457CB87"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lastRenderedPageBreak/>
              <w:t>El lobo que ya había decidido comerse a Caperucita, pensó que era mejor si primero tomaba a la abuelita como aperitivo. – “No debe estar tan jugosa y tierna, pero igual servirá”, – se dijo mientras ideaba un plan.</w:t>
            </w:r>
          </w:p>
          <w:p w14:paraId="0727A787"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Mientras acompañaba a esta por el camino, astutamente le sugirió: – “¿Sabes qué haría realmente feliz a tu abuelita? Si les llevas algunas de las flores que crecen en el bosque”.</w:t>
            </w:r>
          </w:p>
          <w:p w14:paraId="5850E40C" w14:textId="745B8EB4"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Caperucita también pensó que era una buena idea, pero recordó nuevamente las palabras de su mamá. – “Es que mi mamá me dijo que no me apartara del camino”. A lo que el lobo le contestó: – “¿Ves ese camino que está a lo lejos? Es un atajo con el que llegarás más rápido a casa de tu abuelita”.</w:t>
            </w:r>
          </w:p>
          <w:p w14:paraId="324976FA"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Sin imaginar que el lobo la había engañado, esta aceptó y se despidió de él. El lobo sin perder tiempo alguno se dirigió a la casa de la abuela, a la que engañó haciéndole creer que era su nieta Caperucita. Luego de devorar a la abuela se puso su gorro, su camisón y se metió en la cama a esperar a que llegase el plato principal de su comida.</w:t>
            </w:r>
          </w:p>
          <w:p w14:paraId="47662DC3"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A los pocos minutos llegó Caperucita roja, quien alegremente llamó a la puerta y al ver que nadie respondía entró. La niña se acercó lentamente a la cama, donde se encontraba tumbada su abuelita con un aspecto irreconocible.</w:t>
            </w:r>
          </w:p>
          <w:p w14:paraId="35F65C9F"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 “Abuelita, que ojos más grandes tienes”, – dijo con extrañeza.</w:t>
            </w:r>
          </w:p>
          <w:p w14:paraId="474BFDE1"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 “Son para verte mejor”, – dijo el lobo imitando con mucho esfuerzo la voz de la abuelita.</w:t>
            </w:r>
          </w:p>
          <w:p w14:paraId="49576A78"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 “Abuelita, pero que orejas tan grandes tienes” – dijo Caperucita aún sin entender por qué su abuela lucía tan cambiada.</w:t>
            </w:r>
          </w:p>
          <w:p w14:paraId="399C4D3E"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 “Son para oírte mejor”, – volvió a decir el lobo.</w:t>
            </w:r>
          </w:p>
          <w:p w14:paraId="3C4C2096"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 “Y que boca tan grande tienes”.</w:t>
            </w:r>
          </w:p>
          <w:p w14:paraId="4F8AE4E5"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 xml:space="preserve">– “Para comerte </w:t>
            </w:r>
            <w:proofErr w:type="spellStart"/>
            <w:r w:rsidRPr="00E8589C">
              <w:rPr>
                <w:rFonts w:asciiTheme="minorHAnsi" w:hAnsiTheme="minorHAnsi"/>
                <w:color w:val="0B121A"/>
                <w:sz w:val="28"/>
                <w:szCs w:val="28"/>
              </w:rPr>
              <w:t>mejooooooooor</w:t>
            </w:r>
            <w:proofErr w:type="spellEnd"/>
            <w:r w:rsidRPr="00E8589C">
              <w:rPr>
                <w:rFonts w:asciiTheme="minorHAnsi" w:hAnsiTheme="minorHAnsi"/>
                <w:color w:val="0B121A"/>
                <w:sz w:val="28"/>
                <w:szCs w:val="28"/>
              </w:rPr>
              <w:t>”, – chilló el lobo que diciendo esto se abalanzó sobre Caperucita, a quien se comió de un solo bocado, igual que había hecho antes con la abuelita.</w:t>
            </w:r>
          </w:p>
          <w:p w14:paraId="1E7C0D32"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lastRenderedPageBreak/>
              <w:t>En el momento en que esto sucedía pasaba un cazador cerca de allí, que oyó lo que parecía ser el grito de una niña pequeña. Le tomó algunos minutos llegar hasta la cabaña, en la que para su sorpresa encontró al lobo durmiendo una siesta, con la panza enorme de lo harto que estaba.</w:t>
            </w:r>
          </w:p>
          <w:p w14:paraId="1812EF23"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El cazador dudó si disparar al malvado lobo con su escopeta, pero luego pensó que era mejor usar su cuchillo de caza y abrir su panza, para ver a quién se había comido el bribón. Y así fue como con tan solo dos cortes logró sacar a Caperucita y a su abuelita, quienes aún estaban vivas en el interior del lobo.</w:t>
            </w:r>
          </w:p>
          <w:p w14:paraId="296CDF7E"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Entre todos decidieron darle un escarmiento al lobo, por lo que le llenaron la barriga de piedras y luego la volvieron a coser. Al despertarse este sintió una terrible sed y lo que pensó que había sido una mala digestión. Con mucho trabajo llegó al arroyo más cercano y cuando se acercó a la orilla, se tambaleó y cayó al agua, donde se ahogó por el peso de las piedras.</w:t>
            </w:r>
          </w:p>
          <w:p w14:paraId="50C6AD14" w14:textId="77777777" w:rsidR="00AC29FC" w:rsidRPr="00E8589C" w:rsidRDefault="00AC29FC" w:rsidP="00737B3F">
            <w:pPr>
              <w:pStyle w:val="NormalWeb"/>
              <w:shd w:val="clear" w:color="auto" w:fill="FFFFFF"/>
              <w:spacing w:before="150" w:beforeAutospacing="0" w:after="150" w:afterAutospacing="0" w:line="360" w:lineRule="atLeast"/>
              <w:ind w:left="462" w:right="461"/>
              <w:jc w:val="both"/>
              <w:textAlignment w:val="baseline"/>
              <w:rPr>
                <w:rFonts w:asciiTheme="minorHAnsi" w:hAnsiTheme="minorHAnsi"/>
                <w:color w:val="0B121A"/>
                <w:sz w:val="28"/>
                <w:szCs w:val="28"/>
              </w:rPr>
            </w:pPr>
            <w:r w:rsidRPr="00E8589C">
              <w:rPr>
                <w:rFonts w:asciiTheme="minorHAnsi" w:hAnsiTheme="minorHAnsi"/>
                <w:color w:val="0B121A"/>
                <w:sz w:val="28"/>
                <w:szCs w:val="28"/>
              </w:rPr>
              <w:t>Caperucita roja aprendió la lección y pidió perdón a su madre por desobedecerla. En lo adelante nunca más volvería a conversar con extraños o a entretenerse en el bosque.</w:t>
            </w:r>
          </w:p>
          <w:p w14:paraId="1219A785" w14:textId="77777777" w:rsidR="00AC29FC" w:rsidRDefault="00AC29FC" w:rsidP="00737B3F">
            <w:pPr>
              <w:ind w:left="462" w:right="461"/>
              <w:rPr>
                <w:rFonts w:ascii="Verdana" w:hAnsi="Verdana"/>
                <w:lang w:val="es-ES"/>
              </w:rPr>
            </w:pPr>
          </w:p>
          <w:p w14:paraId="735150AF" w14:textId="77777777" w:rsidR="00B16716" w:rsidRPr="00A929F6" w:rsidRDefault="00B16716" w:rsidP="00B16716">
            <w:pPr>
              <w:spacing w:line="276" w:lineRule="auto"/>
              <w:rPr>
                <w:rFonts w:ascii="Verdana" w:hAnsi="Verdana"/>
                <w:lang w:val="es-ES"/>
              </w:rPr>
            </w:pPr>
          </w:p>
          <w:p w14:paraId="50E5514D" w14:textId="77777777" w:rsidR="00C373AA" w:rsidRPr="00A929F6" w:rsidRDefault="00C373AA">
            <w:pPr>
              <w:rPr>
                <w:rFonts w:ascii="Century Gothic" w:hAnsi="Century Gothic"/>
                <w:sz w:val="24"/>
                <w:szCs w:val="24"/>
                <w:lang w:val="es-ES"/>
              </w:rPr>
            </w:pPr>
          </w:p>
          <w:p w14:paraId="086CE3B3" w14:textId="77777777" w:rsidR="00C373AA" w:rsidRDefault="00C373AA">
            <w:pPr>
              <w:rPr>
                <w:rFonts w:ascii="Century Gothic" w:hAnsi="Century Gothic"/>
                <w:sz w:val="24"/>
                <w:szCs w:val="24"/>
                <w:lang w:val="es-ES"/>
              </w:rPr>
            </w:pPr>
          </w:p>
          <w:p w14:paraId="0C3E1122" w14:textId="77777777" w:rsidR="00737B3F" w:rsidRDefault="00737B3F">
            <w:pPr>
              <w:rPr>
                <w:rFonts w:ascii="Century Gothic" w:hAnsi="Century Gothic"/>
                <w:sz w:val="24"/>
                <w:szCs w:val="24"/>
                <w:lang w:val="es-ES"/>
              </w:rPr>
            </w:pPr>
          </w:p>
          <w:p w14:paraId="4423F083" w14:textId="77777777" w:rsidR="00737B3F" w:rsidRDefault="00737B3F">
            <w:pPr>
              <w:rPr>
                <w:rFonts w:ascii="Century Gothic" w:hAnsi="Century Gothic"/>
                <w:sz w:val="24"/>
                <w:szCs w:val="24"/>
                <w:lang w:val="es-ES"/>
              </w:rPr>
            </w:pPr>
          </w:p>
          <w:p w14:paraId="31CE9D0B" w14:textId="77777777" w:rsidR="00737B3F" w:rsidRDefault="00737B3F">
            <w:pPr>
              <w:rPr>
                <w:rFonts w:ascii="Century Gothic" w:hAnsi="Century Gothic"/>
                <w:sz w:val="24"/>
                <w:szCs w:val="24"/>
                <w:lang w:val="es-ES"/>
              </w:rPr>
            </w:pPr>
          </w:p>
          <w:p w14:paraId="5E6B8576" w14:textId="77777777" w:rsidR="00737B3F" w:rsidRDefault="00737B3F">
            <w:pPr>
              <w:rPr>
                <w:rFonts w:ascii="Century Gothic" w:hAnsi="Century Gothic"/>
                <w:sz w:val="24"/>
                <w:szCs w:val="24"/>
                <w:lang w:val="es-ES"/>
              </w:rPr>
            </w:pPr>
          </w:p>
          <w:p w14:paraId="5DEBF13B" w14:textId="77777777" w:rsidR="00737B3F" w:rsidRDefault="00737B3F">
            <w:pPr>
              <w:rPr>
                <w:rFonts w:ascii="Century Gothic" w:hAnsi="Century Gothic"/>
                <w:sz w:val="24"/>
                <w:szCs w:val="24"/>
                <w:lang w:val="es-ES"/>
              </w:rPr>
            </w:pPr>
          </w:p>
          <w:p w14:paraId="3F925DD1" w14:textId="77777777" w:rsidR="00737B3F" w:rsidRDefault="00737B3F">
            <w:pPr>
              <w:rPr>
                <w:rFonts w:ascii="Century Gothic" w:hAnsi="Century Gothic"/>
                <w:sz w:val="24"/>
                <w:szCs w:val="24"/>
                <w:lang w:val="es-ES"/>
              </w:rPr>
            </w:pPr>
          </w:p>
          <w:p w14:paraId="6D25FEA7" w14:textId="77777777" w:rsidR="00737B3F" w:rsidRDefault="00737B3F">
            <w:pPr>
              <w:rPr>
                <w:rFonts w:ascii="Century Gothic" w:hAnsi="Century Gothic"/>
                <w:sz w:val="24"/>
                <w:szCs w:val="24"/>
                <w:lang w:val="es-ES"/>
              </w:rPr>
            </w:pPr>
          </w:p>
          <w:p w14:paraId="65A743CD" w14:textId="77777777" w:rsidR="00737B3F" w:rsidRDefault="00737B3F">
            <w:pPr>
              <w:rPr>
                <w:rFonts w:ascii="Century Gothic" w:hAnsi="Century Gothic"/>
                <w:sz w:val="24"/>
                <w:szCs w:val="24"/>
                <w:lang w:val="es-ES"/>
              </w:rPr>
            </w:pPr>
          </w:p>
          <w:p w14:paraId="5CE1087B" w14:textId="77777777" w:rsidR="00737B3F" w:rsidRDefault="00737B3F">
            <w:pPr>
              <w:rPr>
                <w:rFonts w:ascii="Century Gothic" w:hAnsi="Century Gothic"/>
                <w:sz w:val="24"/>
                <w:szCs w:val="24"/>
                <w:lang w:val="es-ES"/>
              </w:rPr>
            </w:pPr>
          </w:p>
          <w:p w14:paraId="400F3DEF" w14:textId="77777777" w:rsidR="00737B3F" w:rsidRDefault="00737B3F">
            <w:pPr>
              <w:rPr>
                <w:rFonts w:ascii="Century Gothic" w:hAnsi="Century Gothic"/>
                <w:sz w:val="24"/>
                <w:szCs w:val="24"/>
                <w:lang w:val="es-ES"/>
              </w:rPr>
            </w:pPr>
          </w:p>
          <w:p w14:paraId="23C7DF34" w14:textId="77777777" w:rsidR="00737B3F" w:rsidRDefault="00737B3F">
            <w:pPr>
              <w:rPr>
                <w:rFonts w:ascii="Century Gothic" w:hAnsi="Century Gothic"/>
                <w:sz w:val="24"/>
                <w:szCs w:val="24"/>
                <w:lang w:val="es-ES"/>
              </w:rPr>
            </w:pPr>
          </w:p>
          <w:p w14:paraId="45CA9E83" w14:textId="77777777" w:rsidR="00737B3F" w:rsidRDefault="00737B3F">
            <w:pPr>
              <w:rPr>
                <w:rFonts w:ascii="Century Gothic" w:hAnsi="Century Gothic"/>
                <w:sz w:val="24"/>
                <w:szCs w:val="24"/>
                <w:lang w:val="es-ES"/>
              </w:rPr>
            </w:pPr>
          </w:p>
          <w:p w14:paraId="092FF284" w14:textId="77777777" w:rsidR="00737B3F" w:rsidRDefault="00737B3F">
            <w:pPr>
              <w:rPr>
                <w:rFonts w:ascii="Century Gothic" w:hAnsi="Century Gothic"/>
                <w:sz w:val="24"/>
                <w:szCs w:val="24"/>
                <w:lang w:val="es-ES"/>
              </w:rPr>
            </w:pPr>
          </w:p>
          <w:p w14:paraId="0F776D26" w14:textId="77777777" w:rsidR="00737B3F" w:rsidRDefault="00737B3F">
            <w:pPr>
              <w:rPr>
                <w:rFonts w:ascii="Century Gothic" w:hAnsi="Century Gothic"/>
                <w:sz w:val="24"/>
                <w:szCs w:val="24"/>
                <w:lang w:val="es-ES"/>
              </w:rPr>
            </w:pPr>
          </w:p>
          <w:p w14:paraId="73A3114F" w14:textId="77777777" w:rsidR="00737B3F" w:rsidRDefault="00737B3F">
            <w:pPr>
              <w:rPr>
                <w:rFonts w:ascii="Century Gothic" w:hAnsi="Century Gothic"/>
                <w:sz w:val="24"/>
                <w:szCs w:val="24"/>
                <w:lang w:val="es-ES"/>
              </w:rPr>
            </w:pPr>
          </w:p>
          <w:p w14:paraId="51DC00FB" w14:textId="77777777" w:rsidR="00737B3F" w:rsidRPr="00A929F6" w:rsidRDefault="00737B3F">
            <w:pPr>
              <w:rPr>
                <w:rFonts w:ascii="Century Gothic" w:hAnsi="Century Gothic"/>
                <w:sz w:val="24"/>
                <w:szCs w:val="24"/>
                <w:lang w:val="es-ES"/>
              </w:rPr>
            </w:pPr>
          </w:p>
          <w:p w14:paraId="76E2C5FC" w14:textId="09BC1F70" w:rsidR="002575B5" w:rsidRPr="00737B3F" w:rsidRDefault="00C373AA">
            <w:pPr>
              <w:rPr>
                <w:rFonts w:ascii="Century Gothic" w:hAnsi="Century Gothic"/>
                <w:sz w:val="28"/>
                <w:szCs w:val="28"/>
                <w:lang w:val="es-ES"/>
              </w:rPr>
            </w:pPr>
            <w:r w:rsidRPr="00737B3F">
              <w:rPr>
                <w:rFonts w:ascii="Century Gothic" w:hAnsi="Century Gothic"/>
                <w:b/>
                <w:sz w:val="28"/>
                <w:szCs w:val="28"/>
                <w:lang w:val="es-ES"/>
              </w:rPr>
              <w:t>Actividad 2</w:t>
            </w:r>
          </w:p>
          <w:p w14:paraId="6B8BC2FB" w14:textId="77777777" w:rsidR="00737B3F" w:rsidRDefault="00737B3F">
            <w:pPr>
              <w:rPr>
                <w:rFonts w:ascii="Century Gothic" w:hAnsi="Century Gothic"/>
                <w:sz w:val="24"/>
                <w:szCs w:val="24"/>
                <w:lang w:val="es-ES"/>
              </w:rPr>
            </w:pPr>
          </w:p>
          <w:p w14:paraId="001E6BA3" w14:textId="77777777" w:rsidR="00737B3F" w:rsidRPr="00737B3F" w:rsidRDefault="00737B3F">
            <w:pPr>
              <w:rPr>
                <w:rFonts w:ascii="Century Gothic" w:hAnsi="Century Gothic"/>
                <w:b/>
                <w:sz w:val="24"/>
                <w:szCs w:val="24"/>
                <w:lang w:val="es-ES"/>
              </w:rPr>
            </w:pPr>
            <w:r w:rsidRPr="00737B3F">
              <w:rPr>
                <w:rFonts w:ascii="Century Gothic" w:hAnsi="Century Gothic"/>
                <w:b/>
                <w:sz w:val="24"/>
                <w:szCs w:val="24"/>
                <w:lang w:val="es-ES"/>
              </w:rPr>
              <w:t>Preguntas y respuestas</w:t>
            </w:r>
          </w:p>
          <w:p w14:paraId="2A140683" w14:textId="77777777" w:rsidR="00737B3F" w:rsidRDefault="00737B3F">
            <w:pPr>
              <w:rPr>
                <w:rFonts w:ascii="Century Gothic" w:hAnsi="Century Gothic"/>
                <w:sz w:val="24"/>
                <w:szCs w:val="24"/>
                <w:lang w:val="es-ES"/>
              </w:rPr>
            </w:pPr>
          </w:p>
          <w:p w14:paraId="4021C881" w14:textId="3C6C9FEB" w:rsidR="002575B5" w:rsidRDefault="00737B3F">
            <w:pPr>
              <w:rPr>
                <w:rFonts w:ascii="Century Gothic" w:hAnsi="Century Gothic"/>
                <w:sz w:val="24"/>
                <w:szCs w:val="24"/>
                <w:lang w:val="es-ES"/>
              </w:rPr>
            </w:pPr>
            <w:r>
              <w:rPr>
                <w:rFonts w:ascii="Century Gothic" w:hAnsi="Century Gothic"/>
                <w:sz w:val="24"/>
                <w:szCs w:val="24"/>
                <w:lang w:val="es-ES"/>
              </w:rPr>
              <w:t>Después de narrar e</w:t>
            </w:r>
            <w:r w:rsidR="002575B5">
              <w:rPr>
                <w:rFonts w:ascii="Century Gothic" w:hAnsi="Century Gothic"/>
                <w:sz w:val="24"/>
                <w:szCs w:val="24"/>
                <w:lang w:val="es-ES"/>
              </w:rPr>
              <w:t>l cuento pregunte a su hijo o hija</w:t>
            </w:r>
            <w:r>
              <w:rPr>
                <w:rFonts w:ascii="Century Gothic" w:hAnsi="Century Gothic"/>
                <w:sz w:val="24"/>
                <w:szCs w:val="24"/>
                <w:lang w:val="es-ES"/>
              </w:rPr>
              <w:t>,</w:t>
            </w:r>
            <w:r w:rsidR="002575B5">
              <w:rPr>
                <w:rFonts w:ascii="Century Gothic" w:hAnsi="Century Gothic"/>
                <w:sz w:val="24"/>
                <w:szCs w:val="24"/>
                <w:lang w:val="es-ES"/>
              </w:rPr>
              <w:t xml:space="preserve"> felicitándole por cada respuesta </w:t>
            </w:r>
            <w:r w:rsidR="00421D52">
              <w:rPr>
                <w:rFonts w:ascii="Century Gothic" w:hAnsi="Century Gothic"/>
                <w:sz w:val="24"/>
                <w:szCs w:val="24"/>
                <w:lang w:val="es-ES"/>
              </w:rPr>
              <w:t>completa</w:t>
            </w:r>
            <w:r w:rsidR="002575B5">
              <w:rPr>
                <w:rFonts w:ascii="Century Gothic" w:hAnsi="Century Gothic"/>
                <w:sz w:val="24"/>
                <w:szCs w:val="24"/>
                <w:lang w:val="es-ES"/>
              </w:rPr>
              <w:t>.</w:t>
            </w:r>
          </w:p>
          <w:p w14:paraId="0682E28F" w14:textId="77777777" w:rsidR="002575B5" w:rsidRDefault="002575B5">
            <w:pPr>
              <w:rPr>
                <w:rFonts w:ascii="Century Gothic" w:hAnsi="Century Gothic"/>
                <w:sz w:val="24"/>
                <w:szCs w:val="24"/>
                <w:lang w:val="es-ES"/>
              </w:rPr>
            </w:pPr>
          </w:p>
          <w:p w14:paraId="6B8AF314" w14:textId="639737F3" w:rsidR="002575B5" w:rsidRDefault="00737B3F">
            <w:pPr>
              <w:rPr>
                <w:rFonts w:ascii="Century Gothic" w:hAnsi="Century Gothic"/>
                <w:sz w:val="24"/>
                <w:szCs w:val="24"/>
                <w:lang w:val="es-ES"/>
              </w:rPr>
            </w:pPr>
            <w:r>
              <w:rPr>
                <w:rFonts w:ascii="Century Gothic" w:hAnsi="Century Gothic"/>
                <w:sz w:val="24"/>
                <w:szCs w:val="24"/>
                <w:lang w:val="es-ES"/>
              </w:rPr>
              <w:t>Por ejemplo:</w:t>
            </w:r>
            <w:r w:rsidR="002575B5">
              <w:rPr>
                <w:rFonts w:ascii="Century Gothic" w:hAnsi="Century Gothic"/>
                <w:sz w:val="24"/>
                <w:szCs w:val="24"/>
                <w:lang w:val="es-ES"/>
              </w:rPr>
              <w:t xml:space="preserve"> </w:t>
            </w:r>
          </w:p>
          <w:p w14:paraId="1D6013EF" w14:textId="7E6E06C1" w:rsidR="002575B5" w:rsidRDefault="00737B3F">
            <w:pPr>
              <w:rPr>
                <w:rFonts w:ascii="Century Gothic" w:hAnsi="Century Gothic"/>
                <w:sz w:val="24"/>
                <w:szCs w:val="24"/>
                <w:lang w:val="es-ES"/>
              </w:rPr>
            </w:pPr>
            <w:r>
              <w:rPr>
                <w:rFonts w:ascii="Century Gothic" w:hAnsi="Century Gothic"/>
                <w:sz w:val="24"/>
                <w:szCs w:val="24"/>
                <w:lang w:val="es-ES"/>
              </w:rPr>
              <w:t>Cuente a su hijo o hija que jugarán a las preguntas y respuestas</w:t>
            </w:r>
            <w:r w:rsidR="00F927C1">
              <w:rPr>
                <w:rFonts w:ascii="Century Gothic" w:hAnsi="Century Gothic"/>
                <w:sz w:val="24"/>
                <w:szCs w:val="24"/>
                <w:lang w:val="es-ES"/>
              </w:rPr>
              <w:t xml:space="preserve"> y que usted le va a mostrar cómo se hace: Si yo pregunto </w:t>
            </w:r>
            <w:r w:rsidR="00682398">
              <w:rPr>
                <w:rFonts w:ascii="Century Gothic" w:hAnsi="Century Gothic"/>
                <w:sz w:val="24"/>
                <w:szCs w:val="24"/>
                <w:lang w:val="es-ES"/>
              </w:rPr>
              <w:t>¿De</w:t>
            </w:r>
            <w:r w:rsidR="002575B5">
              <w:rPr>
                <w:rFonts w:ascii="Century Gothic" w:hAnsi="Century Gothic"/>
                <w:sz w:val="24"/>
                <w:szCs w:val="24"/>
                <w:lang w:val="es-ES"/>
              </w:rPr>
              <w:t xml:space="preserve"> </w:t>
            </w:r>
            <w:r w:rsidR="00682398">
              <w:rPr>
                <w:rFonts w:ascii="Century Gothic" w:hAnsi="Century Gothic"/>
                <w:sz w:val="24"/>
                <w:szCs w:val="24"/>
                <w:lang w:val="es-ES"/>
              </w:rPr>
              <w:t>qué</w:t>
            </w:r>
            <w:r w:rsidR="002575B5">
              <w:rPr>
                <w:rFonts w:ascii="Century Gothic" w:hAnsi="Century Gothic"/>
                <w:sz w:val="24"/>
                <w:szCs w:val="24"/>
                <w:lang w:val="es-ES"/>
              </w:rPr>
              <w:t xml:space="preserve"> color se vestía Caperucita?</w:t>
            </w:r>
          </w:p>
          <w:p w14:paraId="7B0B95F7" w14:textId="5E0624BB" w:rsidR="002575B5" w:rsidRPr="00F927C1" w:rsidRDefault="00737B3F">
            <w:pPr>
              <w:rPr>
                <w:rFonts w:ascii="Century Gothic" w:hAnsi="Century Gothic"/>
                <w:i/>
                <w:sz w:val="24"/>
                <w:szCs w:val="24"/>
                <w:lang w:val="es-ES"/>
              </w:rPr>
            </w:pPr>
            <w:r w:rsidRPr="00F927C1">
              <w:rPr>
                <w:rFonts w:ascii="Century Gothic" w:hAnsi="Century Gothic"/>
                <w:sz w:val="24"/>
                <w:szCs w:val="24"/>
                <w:lang w:val="es-ES"/>
              </w:rPr>
              <w:t>La respuesta que debería</w:t>
            </w:r>
            <w:r w:rsidR="002575B5">
              <w:rPr>
                <w:rFonts w:ascii="Century Gothic" w:hAnsi="Century Gothic"/>
                <w:sz w:val="24"/>
                <w:szCs w:val="24"/>
                <w:lang w:val="es-ES"/>
              </w:rPr>
              <w:t xml:space="preserve"> </w:t>
            </w:r>
            <w:r w:rsidR="00F927C1">
              <w:rPr>
                <w:rFonts w:ascii="Century Gothic" w:hAnsi="Century Gothic"/>
                <w:sz w:val="24"/>
                <w:szCs w:val="24"/>
                <w:lang w:val="es-ES"/>
              </w:rPr>
              <w:t xml:space="preserve">ser: </w:t>
            </w:r>
            <w:r w:rsidR="002575B5" w:rsidRPr="00F927C1">
              <w:rPr>
                <w:rFonts w:ascii="Century Gothic" w:hAnsi="Century Gothic"/>
                <w:i/>
                <w:sz w:val="24"/>
                <w:szCs w:val="24"/>
                <w:lang w:val="es-ES"/>
              </w:rPr>
              <w:t xml:space="preserve">Caperucita se vestía </w:t>
            </w:r>
            <w:r w:rsidRPr="00F927C1">
              <w:rPr>
                <w:rFonts w:ascii="Century Gothic" w:hAnsi="Century Gothic"/>
                <w:i/>
                <w:sz w:val="24"/>
                <w:szCs w:val="24"/>
                <w:lang w:val="es-ES"/>
              </w:rPr>
              <w:t>con una capa de</w:t>
            </w:r>
            <w:r w:rsidR="002575B5" w:rsidRPr="00F927C1">
              <w:rPr>
                <w:rFonts w:ascii="Century Gothic" w:hAnsi="Century Gothic"/>
                <w:i/>
                <w:sz w:val="24"/>
                <w:szCs w:val="24"/>
                <w:lang w:val="es-ES"/>
              </w:rPr>
              <w:t xml:space="preserve"> color rojo.</w:t>
            </w:r>
          </w:p>
          <w:p w14:paraId="717BA45C" w14:textId="77777777" w:rsidR="002575B5" w:rsidRDefault="002575B5">
            <w:pPr>
              <w:rPr>
                <w:rFonts w:ascii="Century Gothic" w:hAnsi="Century Gothic"/>
                <w:sz w:val="24"/>
                <w:szCs w:val="24"/>
                <w:lang w:val="es-ES"/>
              </w:rPr>
            </w:pPr>
          </w:p>
          <w:p w14:paraId="2F5D462C" w14:textId="77777777" w:rsidR="002575B5" w:rsidRDefault="002575B5">
            <w:pPr>
              <w:rPr>
                <w:rFonts w:ascii="Century Gothic" w:hAnsi="Century Gothic"/>
                <w:sz w:val="24"/>
                <w:szCs w:val="24"/>
                <w:lang w:val="es-ES"/>
              </w:rPr>
            </w:pPr>
          </w:p>
          <w:p w14:paraId="2859DD6D" w14:textId="4C2A6C3B" w:rsidR="002575B5" w:rsidRDefault="002575B5">
            <w:pPr>
              <w:rPr>
                <w:rFonts w:ascii="Century Gothic" w:hAnsi="Century Gothic"/>
                <w:sz w:val="24"/>
                <w:szCs w:val="24"/>
                <w:lang w:val="es-ES"/>
              </w:rPr>
            </w:pPr>
            <w:r>
              <w:rPr>
                <w:rFonts w:ascii="Century Gothic" w:hAnsi="Century Gothic"/>
                <w:sz w:val="24"/>
                <w:szCs w:val="24"/>
                <w:lang w:val="es-ES"/>
              </w:rPr>
              <w:t>PREGUNTAS:</w:t>
            </w:r>
          </w:p>
          <w:p w14:paraId="33917EDE" w14:textId="77777777" w:rsidR="00682398" w:rsidRDefault="00682398">
            <w:pPr>
              <w:rPr>
                <w:rFonts w:ascii="Century Gothic" w:hAnsi="Century Gothic"/>
                <w:sz w:val="24"/>
                <w:szCs w:val="24"/>
                <w:lang w:val="es-ES"/>
              </w:rPr>
            </w:pPr>
          </w:p>
          <w:p w14:paraId="4BBBD0AC" w14:textId="7B50024D" w:rsidR="00F927C1" w:rsidRDefault="00F927C1" w:rsidP="00682398">
            <w:pPr>
              <w:pStyle w:val="Prrafodelista"/>
              <w:numPr>
                <w:ilvl w:val="0"/>
                <w:numId w:val="3"/>
              </w:numPr>
              <w:rPr>
                <w:rFonts w:ascii="Century Gothic" w:hAnsi="Century Gothic"/>
                <w:sz w:val="24"/>
                <w:szCs w:val="24"/>
                <w:lang w:val="es-ES"/>
              </w:rPr>
            </w:pPr>
            <w:r>
              <w:rPr>
                <w:rFonts w:ascii="Century Gothic" w:hAnsi="Century Gothic"/>
                <w:sz w:val="24"/>
                <w:szCs w:val="24"/>
                <w:lang w:val="es-ES"/>
              </w:rPr>
              <w:t>¿Cómo se llamaba el personaje principal de este cuento?</w:t>
            </w:r>
          </w:p>
          <w:p w14:paraId="44541443" w14:textId="018EB11F" w:rsidR="00F927C1" w:rsidRDefault="00F927C1" w:rsidP="00F927C1">
            <w:pPr>
              <w:pStyle w:val="Prrafodelista"/>
              <w:rPr>
                <w:rFonts w:ascii="Century Gothic" w:hAnsi="Century Gothic"/>
                <w:sz w:val="24"/>
                <w:szCs w:val="24"/>
                <w:lang w:val="es-ES"/>
              </w:rPr>
            </w:pPr>
            <w:r>
              <w:rPr>
                <w:rFonts w:ascii="Century Gothic" w:hAnsi="Century Gothic"/>
                <w:sz w:val="24"/>
                <w:szCs w:val="24"/>
                <w:lang w:val="es-ES"/>
              </w:rPr>
              <w:t>(El personaje principal se llamaba Caperucita Roja).</w:t>
            </w:r>
          </w:p>
          <w:p w14:paraId="47754992" w14:textId="77777777" w:rsidR="00F927C1" w:rsidRDefault="00F927C1" w:rsidP="00F927C1">
            <w:pPr>
              <w:pStyle w:val="Prrafodelista"/>
              <w:rPr>
                <w:rFonts w:ascii="Century Gothic" w:hAnsi="Century Gothic"/>
                <w:sz w:val="24"/>
                <w:szCs w:val="24"/>
                <w:lang w:val="es-ES"/>
              </w:rPr>
            </w:pPr>
          </w:p>
          <w:p w14:paraId="6E043413" w14:textId="77777777" w:rsidR="004245A8" w:rsidRDefault="00682398" w:rsidP="00682398">
            <w:pPr>
              <w:pStyle w:val="Prrafodelista"/>
              <w:numPr>
                <w:ilvl w:val="0"/>
                <w:numId w:val="3"/>
              </w:numPr>
              <w:rPr>
                <w:rFonts w:ascii="Century Gothic" w:hAnsi="Century Gothic"/>
                <w:sz w:val="24"/>
                <w:szCs w:val="24"/>
                <w:lang w:val="es-ES"/>
              </w:rPr>
            </w:pPr>
            <w:r w:rsidRPr="00682398">
              <w:rPr>
                <w:rFonts w:ascii="Century Gothic" w:hAnsi="Century Gothic"/>
                <w:sz w:val="24"/>
                <w:szCs w:val="24"/>
                <w:lang w:val="es-ES"/>
              </w:rPr>
              <w:t>¿Dónde vivía la abuelita de caperucita?</w:t>
            </w:r>
          </w:p>
          <w:p w14:paraId="2CBBF546" w14:textId="5A2DB4F2" w:rsidR="00F927C1" w:rsidRDefault="00F927C1" w:rsidP="00F927C1">
            <w:pPr>
              <w:pStyle w:val="Prrafodelista"/>
              <w:rPr>
                <w:rFonts w:ascii="Century Gothic" w:hAnsi="Century Gothic"/>
                <w:sz w:val="24"/>
                <w:szCs w:val="24"/>
                <w:lang w:val="es-ES"/>
              </w:rPr>
            </w:pPr>
            <w:r>
              <w:rPr>
                <w:rFonts w:ascii="Century Gothic" w:hAnsi="Century Gothic"/>
                <w:sz w:val="24"/>
                <w:szCs w:val="24"/>
                <w:lang w:val="es-ES"/>
              </w:rPr>
              <w:t>(La abuelita vivía donde termina el bosque).</w:t>
            </w:r>
          </w:p>
          <w:p w14:paraId="6FBCDB6B" w14:textId="324EA1FB" w:rsidR="00682398" w:rsidRDefault="00355C32" w:rsidP="004245A8">
            <w:pPr>
              <w:pStyle w:val="Prrafodelista"/>
              <w:rPr>
                <w:rFonts w:ascii="Century Gothic" w:hAnsi="Century Gothic"/>
                <w:sz w:val="24"/>
                <w:szCs w:val="24"/>
                <w:lang w:val="es-ES"/>
              </w:rPr>
            </w:pPr>
            <w:r>
              <w:rPr>
                <w:rFonts w:ascii="Century Gothic" w:hAnsi="Century Gothic"/>
                <w:sz w:val="24"/>
                <w:szCs w:val="24"/>
                <w:lang w:val="es-ES"/>
              </w:rPr>
              <w:t xml:space="preserve"> </w:t>
            </w:r>
          </w:p>
          <w:p w14:paraId="4FAEBBBF" w14:textId="21E13A8A" w:rsidR="00682398" w:rsidRDefault="00F927C1" w:rsidP="00682398">
            <w:pPr>
              <w:pStyle w:val="Prrafodelista"/>
              <w:numPr>
                <w:ilvl w:val="0"/>
                <w:numId w:val="3"/>
              </w:numPr>
              <w:rPr>
                <w:rFonts w:ascii="Century Gothic" w:hAnsi="Century Gothic"/>
                <w:sz w:val="24"/>
                <w:szCs w:val="24"/>
                <w:lang w:val="es-ES"/>
              </w:rPr>
            </w:pPr>
            <w:r>
              <w:rPr>
                <w:rFonts w:ascii="Century Gothic" w:hAnsi="Century Gothic"/>
                <w:sz w:val="24"/>
                <w:szCs w:val="24"/>
                <w:lang w:val="es-ES"/>
              </w:rPr>
              <w:t>¿Por qué C</w:t>
            </w:r>
            <w:r w:rsidR="00682398">
              <w:rPr>
                <w:rFonts w:ascii="Century Gothic" w:hAnsi="Century Gothic"/>
                <w:sz w:val="24"/>
                <w:szCs w:val="24"/>
                <w:lang w:val="es-ES"/>
              </w:rPr>
              <w:t xml:space="preserve">aperucita </w:t>
            </w:r>
            <w:r>
              <w:rPr>
                <w:rFonts w:ascii="Century Gothic" w:hAnsi="Century Gothic"/>
                <w:sz w:val="24"/>
                <w:szCs w:val="24"/>
                <w:lang w:val="es-ES"/>
              </w:rPr>
              <w:t>fue a visitar a su abuelita</w:t>
            </w:r>
            <w:r w:rsidR="00682398">
              <w:rPr>
                <w:rFonts w:ascii="Century Gothic" w:hAnsi="Century Gothic"/>
                <w:sz w:val="24"/>
                <w:szCs w:val="24"/>
                <w:lang w:val="es-ES"/>
              </w:rPr>
              <w:t>?</w:t>
            </w:r>
          </w:p>
          <w:p w14:paraId="2E7E6ED0" w14:textId="35580CB0" w:rsidR="00F927C1" w:rsidRDefault="00F927C1" w:rsidP="00F927C1">
            <w:pPr>
              <w:pStyle w:val="Prrafodelista"/>
              <w:rPr>
                <w:rFonts w:ascii="Century Gothic" w:hAnsi="Century Gothic"/>
                <w:sz w:val="24"/>
                <w:szCs w:val="24"/>
                <w:lang w:val="es-ES"/>
              </w:rPr>
            </w:pPr>
            <w:r>
              <w:rPr>
                <w:rFonts w:ascii="Century Gothic" w:hAnsi="Century Gothic"/>
                <w:sz w:val="24"/>
                <w:szCs w:val="24"/>
                <w:lang w:val="es-ES"/>
              </w:rPr>
              <w:t>(Caperucita fue a visitar a la abuelita porque su mamá se lo pidió</w:t>
            </w:r>
            <w:r w:rsidR="004131E8">
              <w:rPr>
                <w:rFonts w:ascii="Century Gothic" w:hAnsi="Century Gothic"/>
                <w:sz w:val="24"/>
                <w:szCs w:val="24"/>
                <w:lang w:val="es-ES"/>
              </w:rPr>
              <w:t>, porque</w:t>
            </w:r>
            <w:r>
              <w:rPr>
                <w:rFonts w:ascii="Century Gothic" w:hAnsi="Century Gothic"/>
                <w:sz w:val="24"/>
                <w:szCs w:val="24"/>
                <w:lang w:val="es-ES"/>
              </w:rPr>
              <w:t xml:space="preserve"> estaba enferma</w:t>
            </w:r>
            <w:r w:rsidR="004131E8">
              <w:rPr>
                <w:rFonts w:ascii="Century Gothic" w:hAnsi="Century Gothic"/>
                <w:sz w:val="24"/>
                <w:szCs w:val="24"/>
                <w:lang w:val="es-ES"/>
              </w:rPr>
              <w:t xml:space="preserve"> la abuelita</w:t>
            </w:r>
            <w:r>
              <w:rPr>
                <w:rFonts w:ascii="Century Gothic" w:hAnsi="Century Gothic"/>
                <w:sz w:val="24"/>
                <w:szCs w:val="24"/>
                <w:lang w:val="es-ES"/>
              </w:rPr>
              <w:t>)</w:t>
            </w:r>
            <w:r w:rsidR="004131E8">
              <w:rPr>
                <w:rFonts w:ascii="Century Gothic" w:hAnsi="Century Gothic"/>
                <w:sz w:val="24"/>
                <w:szCs w:val="24"/>
                <w:lang w:val="es-ES"/>
              </w:rPr>
              <w:t>.</w:t>
            </w:r>
          </w:p>
          <w:p w14:paraId="5C343483" w14:textId="0DEB824C" w:rsidR="004245A8" w:rsidRPr="007209AD" w:rsidRDefault="004245A8" w:rsidP="007209AD">
            <w:pPr>
              <w:rPr>
                <w:rFonts w:ascii="Century Gothic" w:hAnsi="Century Gothic"/>
                <w:sz w:val="24"/>
                <w:szCs w:val="24"/>
                <w:lang w:val="es-ES"/>
              </w:rPr>
            </w:pPr>
          </w:p>
          <w:p w14:paraId="7C238999" w14:textId="3D8EFA64" w:rsidR="00421D52" w:rsidRDefault="00421D52" w:rsidP="00682398">
            <w:pPr>
              <w:pStyle w:val="Prrafodelista"/>
              <w:numPr>
                <w:ilvl w:val="0"/>
                <w:numId w:val="3"/>
              </w:numPr>
              <w:rPr>
                <w:rFonts w:ascii="Century Gothic" w:hAnsi="Century Gothic"/>
                <w:sz w:val="24"/>
                <w:szCs w:val="24"/>
                <w:lang w:val="es-ES"/>
              </w:rPr>
            </w:pPr>
            <w:r>
              <w:rPr>
                <w:rFonts w:ascii="Century Gothic" w:hAnsi="Century Gothic"/>
                <w:sz w:val="24"/>
                <w:szCs w:val="24"/>
                <w:lang w:val="es-ES"/>
              </w:rPr>
              <w:t>¿</w:t>
            </w:r>
            <w:r w:rsidR="00355C32">
              <w:rPr>
                <w:rFonts w:ascii="Century Gothic" w:hAnsi="Century Gothic"/>
                <w:sz w:val="24"/>
                <w:szCs w:val="24"/>
                <w:lang w:val="es-ES"/>
              </w:rPr>
              <w:t>Finalmente que le ocurrió al lobo?</w:t>
            </w:r>
          </w:p>
          <w:p w14:paraId="1EF26698" w14:textId="38103FB9" w:rsidR="004131E8" w:rsidRDefault="004131E8" w:rsidP="004131E8">
            <w:pPr>
              <w:pStyle w:val="Prrafodelista"/>
              <w:rPr>
                <w:rFonts w:ascii="Century Gothic" w:hAnsi="Century Gothic"/>
                <w:sz w:val="24"/>
                <w:szCs w:val="24"/>
                <w:lang w:val="es-ES"/>
              </w:rPr>
            </w:pPr>
            <w:r>
              <w:rPr>
                <w:rFonts w:ascii="Century Gothic" w:hAnsi="Century Gothic"/>
                <w:sz w:val="24"/>
                <w:szCs w:val="24"/>
                <w:lang w:val="es-ES"/>
              </w:rPr>
              <w:t>(Finalmente el cazador mató al lobo).</w:t>
            </w:r>
          </w:p>
          <w:p w14:paraId="35C7E5DB" w14:textId="77777777" w:rsidR="004245A8" w:rsidRDefault="004245A8" w:rsidP="004245A8">
            <w:pPr>
              <w:pStyle w:val="Prrafodelista"/>
              <w:rPr>
                <w:rFonts w:ascii="Century Gothic" w:hAnsi="Century Gothic"/>
                <w:sz w:val="24"/>
                <w:szCs w:val="24"/>
                <w:lang w:val="es-ES"/>
              </w:rPr>
            </w:pPr>
          </w:p>
          <w:p w14:paraId="3DE49D05" w14:textId="107138DD" w:rsidR="00355C32" w:rsidRDefault="00355C32" w:rsidP="00682398">
            <w:pPr>
              <w:pStyle w:val="Prrafodelista"/>
              <w:numPr>
                <w:ilvl w:val="0"/>
                <w:numId w:val="3"/>
              </w:numPr>
              <w:rPr>
                <w:rFonts w:ascii="Century Gothic" w:hAnsi="Century Gothic"/>
                <w:sz w:val="24"/>
                <w:szCs w:val="24"/>
                <w:lang w:val="es-ES"/>
              </w:rPr>
            </w:pPr>
            <w:r>
              <w:rPr>
                <w:rFonts w:ascii="Century Gothic" w:hAnsi="Century Gothic"/>
                <w:sz w:val="24"/>
                <w:szCs w:val="24"/>
                <w:lang w:val="es-ES"/>
              </w:rPr>
              <w:t xml:space="preserve">¿Cuáles son los </w:t>
            </w:r>
            <w:r w:rsidR="004131E8">
              <w:rPr>
                <w:rFonts w:ascii="Century Gothic" w:hAnsi="Century Gothic"/>
                <w:sz w:val="24"/>
                <w:szCs w:val="24"/>
                <w:lang w:val="es-ES"/>
              </w:rPr>
              <w:t xml:space="preserve">otros </w:t>
            </w:r>
            <w:r>
              <w:rPr>
                <w:rFonts w:ascii="Century Gothic" w:hAnsi="Century Gothic"/>
                <w:sz w:val="24"/>
                <w:szCs w:val="24"/>
                <w:lang w:val="es-ES"/>
              </w:rPr>
              <w:t>personajes del cuento?</w:t>
            </w:r>
          </w:p>
          <w:p w14:paraId="62697B24" w14:textId="7D8942C5" w:rsidR="004131E8" w:rsidRDefault="004131E8" w:rsidP="004131E8">
            <w:pPr>
              <w:pStyle w:val="Prrafodelista"/>
              <w:rPr>
                <w:rFonts w:ascii="Century Gothic" w:hAnsi="Century Gothic"/>
                <w:sz w:val="24"/>
                <w:szCs w:val="24"/>
                <w:lang w:val="es-ES"/>
              </w:rPr>
            </w:pPr>
            <w:r>
              <w:rPr>
                <w:rFonts w:ascii="Century Gothic" w:hAnsi="Century Gothic"/>
                <w:sz w:val="24"/>
                <w:szCs w:val="24"/>
                <w:lang w:val="es-ES"/>
              </w:rPr>
              <w:t>(Los otros personaje</w:t>
            </w:r>
            <w:r w:rsidR="00A5760A">
              <w:rPr>
                <w:rFonts w:ascii="Century Gothic" w:hAnsi="Century Gothic"/>
                <w:sz w:val="24"/>
                <w:szCs w:val="24"/>
                <w:lang w:val="es-ES"/>
              </w:rPr>
              <w:t>s del cuento</w:t>
            </w:r>
            <w:r>
              <w:rPr>
                <w:rFonts w:ascii="Century Gothic" w:hAnsi="Century Gothic"/>
                <w:sz w:val="24"/>
                <w:szCs w:val="24"/>
                <w:lang w:val="es-ES"/>
              </w:rPr>
              <w:t xml:space="preserve"> son el lobo, la mamá de Caperucita, la abuela y el cazador).</w:t>
            </w:r>
          </w:p>
          <w:p w14:paraId="50C9C997" w14:textId="77777777" w:rsidR="004245A8" w:rsidRPr="007209AD" w:rsidRDefault="004245A8" w:rsidP="007209AD">
            <w:pPr>
              <w:rPr>
                <w:rFonts w:ascii="Century Gothic" w:hAnsi="Century Gothic"/>
                <w:sz w:val="24"/>
                <w:szCs w:val="24"/>
                <w:lang w:val="es-ES"/>
              </w:rPr>
            </w:pPr>
          </w:p>
          <w:p w14:paraId="7E29CED0" w14:textId="45C9E933" w:rsidR="004245A8" w:rsidRPr="00682398" w:rsidRDefault="004245A8" w:rsidP="00682398">
            <w:pPr>
              <w:pStyle w:val="Prrafodelista"/>
              <w:numPr>
                <w:ilvl w:val="0"/>
                <w:numId w:val="3"/>
              </w:numPr>
              <w:rPr>
                <w:rFonts w:ascii="Century Gothic" w:hAnsi="Century Gothic"/>
                <w:sz w:val="24"/>
                <w:szCs w:val="24"/>
                <w:lang w:val="es-ES"/>
              </w:rPr>
            </w:pPr>
            <w:r>
              <w:rPr>
                <w:rFonts w:ascii="Century Gothic" w:hAnsi="Century Gothic"/>
                <w:sz w:val="24"/>
                <w:szCs w:val="24"/>
                <w:lang w:val="es-ES"/>
              </w:rPr>
              <w:t>¿Qué es lo que más te gustó del cuento?</w:t>
            </w:r>
          </w:p>
          <w:p w14:paraId="1E4111A8" w14:textId="77777777" w:rsidR="00682398" w:rsidRDefault="00682398">
            <w:pPr>
              <w:rPr>
                <w:rFonts w:ascii="Century Gothic" w:hAnsi="Century Gothic"/>
                <w:sz w:val="24"/>
                <w:szCs w:val="24"/>
                <w:lang w:val="es-ES"/>
              </w:rPr>
            </w:pPr>
          </w:p>
          <w:p w14:paraId="3D4B268D" w14:textId="77777777" w:rsidR="002575B5" w:rsidRDefault="002575B5">
            <w:pPr>
              <w:rPr>
                <w:rFonts w:ascii="Century Gothic" w:hAnsi="Century Gothic"/>
                <w:sz w:val="24"/>
                <w:szCs w:val="24"/>
                <w:lang w:val="es-ES"/>
              </w:rPr>
            </w:pPr>
          </w:p>
          <w:p w14:paraId="0712B549" w14:textId="77777777" w:rsidR="002575B5" w:rsidRDefault="002575B5">
            <w:pPr>
              <w:rPr>
                <w:rFonts w:ascii="Century Gothic" w:hAnsi="Century Gothic"/>
                <w:sz w:val="24"/>
                <w:szCs w:val="24"/>
                <w:lang w:val="es-ES"/>
              </w:rPr>
            </w:pPr>
          </w:p>
          <w:p w14:paraId="73C15EA0" w14:textId="77777777" w:rsidR="002575B5" w:rsidRDefault="002575B5">
            <w:pPr>
              <w:rPr>
                <w:rFonts w:ascii="Century Gothic" w:hAnsi="Century Gothic"/>
                <w:sz w:val="24"/>
                <w:szCs w:val="24"/>
                <w:lang w:val="es-ES"/>
              </w:rPr>
            </w:pPr>
          </w:p>
          <w:p w14:paraId="5C58074D" w14:textId="77777777" w:rsidR="002575B5" w:rsidRDefault="002575B5">
            <w:pPr>
              <w:rPr>
                <w:rFonts w:ascii="Century Gothic" w:hAnsi="Century Gothic"/>
                <w:sz w:val="24"/>
                <w:szCs w:val="24"/>
                <w:lang w:val="es-ES"/>
              </w:rPr>
            </w:pPr>
          </w:p>
          <w:p w14:paraId="381CF375" w14:textId="77777777" w:rsidR="002575B5" w:rsidRDefault="002575B5">
            <w:pPr>
              <w:rPr>
                <w:rFonts w:ascii="Century Gothic" w:hAnsi="Century Gothic"/>
                <w:sz w:val="24"/>
                <w:szCs w:val="24"/>
                <w:lang w:val="es-ES"/>
              </w:rPr>
            </w:pPr>
          </w:p>
          <w:p w14:paraId="5A2E7F3C" w14:textId="29FA2837" w:rsidR="004131E8" w:rsidRPr="00713102" w:rsidRDefault="00810C04">
            <w:pPr>
              <w:rPr>
                <w:rFonts w:ascii="Century Gothic" w:hAnsi="Century Gothic"/>
                <w:sz w:val="28"/>
                <w:szCs w:val="28"/>
                <w:lang w:val="es-ES"/>
              </w:rPr>
            </w:pPr>
            <w:r w:rsidRPr="00713102">
              <w:rPr>
                <w:rFonts w:ascii="Century Gothic" w:hAnsi="Century Gothic"/>
                <w:b/>
                <w:sz w:val="28"/>
                <w:szCs w:val="28"/>
                <w:lang w:val="es-ES"/>
              </w:rPr>
              <w:t>Actividad 3</w:t>
            </w:r>
            <w:r w:rsidRPr="00713102">
              <w:rPr>
                <w:rFonts w:ascii="Century Gothic" w:hAnsi="Century Gothic"/>
                <w:sz w:val="28"/>
                <w:szCs w:val="28"/>
                <w:lang w:val="es-ES"/>
              </w:rPr>
              <w:t xml:space="preserve"> </w:t>
            </w:r>
          </w:p>
          <w:p w14:paraId="3DA8F806" w14:textId="77777777" w:rsidR="00A5760A" w:rsidRDefault="00A5760A" w:rsidP="00A5760A">
            <w:pPr>
              <w:rPr>
                <w:rFonts w:ascii="Century Gothic" w:hAnsi="Century Gothic"/>
                <w:b/>
                <w:sz w:val="24"/>
                <w:szCs w:val="24"/>
                <w:lang w:val="es-ES"/>
              </w:rPr>
            </w:pPr>
          </w:p>
          <w:p w14:paraId="163FDE9E" w14:textId="77777777" w:rsidR="00A5760A" w:rsidRDefault="00A5760A" w:rsidP="00A5760A">
            <w:pPr>
              <w:rPr>
                <w:rFonts w:ascii="Century Gothic" w:hAnsi="Century Gothic"/>
                <w:b/>
                <w:sz w:val="24"/>
                <w:szCs w:val="24"/>
                <w:lang w:val="es-ES"/>
              </w:rPr>
            </w:pPr>
            <w:r>
              <w:rPr>
                <w:rFonts w:ascii="Century Gothic" w:hAnsi="Century Gothic"/>
                <w:b/>
                <w:sz w:val="24"/>
                <w:szCs w:val="24"/>
                <w:lang w:val="es-ES"/>
              </w:rPr>
              <w:t>Dramatizando el cuento</w:t>
            </w:r>
          </w:p>
          <w:p w14:paraId="2B4BFE1C" w14:textId="77777777" w:rsidR="00A5760A" w:rsidRDefault="00A5760A" w:rsidP="00A5760A">
            <w:pPr>
              <w:rPr>
                <w:rFonts w:ascii="Century Gothic" w:hAnsi="Century Gothic"/>
                <w:b/>
                <w:sz w:val="24"/>
                <w:szCs w:val="24"/>
                <w:lang w:val="es-ES"/>
              </w:rPr>
            </w:pPr>
          </w:p>
          <w:p w14:paraId="1D60402E" w14:textId="77777777" w:rsidR="00A5760A" w:rsidRPr="00887FF9" w:rsidRDefault="00A5760A" w:rsidP="00A5760A">
            <w:pPr>
              <w:spacing w:after="120"/>
              <w:rPr>
                <w:rFonts w:ascii="Century Gothic" w:hAnsi="Century Gothic"/>
                <w:sz w:val="24"/>
                <w:szCs w:val="24"/>
                <w:lang w:val="es-ES"/>
              </w:rPr>
            </w:pPr>
            <w:r w:rsidRPr="00887FF9">
              <w:rPr>
                <w:rFonts w:ascii="Century Gothic" w:hAnsi="Century Gothic"/>
                <w:sz w:val="24"/>
                <w:szCs w:val="24"/>
                <w:lang w:val="es-ES"/>
              </w:rPr>
              <w:t>Materiales</w:t>
            </w:r>
          </w:p>
          <w:p w14:paraId="108AED8B" w14:textId="77777777" w:rsidR="00A5760A" w:rsidRPr="00887FF9" w:rsidRDefault="00A5760A" w:rsidP="00A5760A">
            <w:pPr>
              <w:pStyle w:val="Prrafodelista"/>
              <w:numPr>
                <w:ilvl w:val="0"/>
                <w:numId w:val="7"/>
              </w:numPr>
              <w:spacing w:after="120"/>
              <w:contextualSpacing w:val="0"/>
              <w:rPr>
                <w:rFonts w:ascii="Century Gothic" w:hAnsi="Century Gothic"/>
                <w:sz w:val="24"/>
                <w:szCs w:val="24"/>
                <w:lang w:val="es-ES"/>
              </w:rPr>
            </w:pPr>
            <w:r w:rsidRPr="00887FF9">
              <w:rPr>
                <w:rFonts w:ascii="Century Gothic" w:hAnsi="Century Gothic"/>
                <w:sz w:val="24"/>
                <w:szCs w:val="24"/>
                <w:lang w:val="es-ES"/>
              </w:rPr>
              <w:t>Pañuelo o trozo de tela o prenda de vestir de color rojo</w:t>
            </w:r>
            <w:r>
              <w:rPr>
                <w:rFonts w:ascii="Century Gothic" w:hAnsi="Century Gothic"/>
                <w:sz w:val="24"/>
                <w:szCs w:val="24"/>
                <w:lang w:val="es-ES"/>
              </w:rPr>
              <w:t>.</w:t>
            </w:r>
          </w:p>
          <w:p w14:paraId="3CC7B641" w14:textId="77777777" w:rsidR="00A5760A" w:rsidRDefault="00A5760A" w:rsidP="00A5760A">
            <w:pPr>
              <w:pStyle w:val="Prrafodelista"/>
              <w:numPr>
                <w:ilvl w:val="0"/>
                <w:numId w:val="7"/>
              </w:numPr>
              <w:spacing w:after="120"/>
              <w:contextualSpacing w:val="0"/>
              <w:rPr>
                <w:rFonts w:ascii="Century Gothic" w:hAnsi="Century Gothic"/>
                <w:sz w:val="24"/>
                <w:szCs w:val="24"/>
                <w:lang w:val="es-ES"/>
              </w:rPr>
            </w:pPr>
            <w:r w:rsidRPr="00887FF9">
              <w:rPr>
                <w:rFonts w:ascii="Century Gothic" w:hAnsi="Century Gothic"/>
                <w:sz w:val="24"/>
                <w:szCs w:val="24"/>
                <w:lang w:val="es-ES"/>
              </w:rPr>
              <w:t>Lápiz de ojo</w:t>
            </w:r>
          </w:p>
          <w:p w14:paraId="54A79D66" w14:textId="77777777" w:rsidR="00A5760A" w:rsidRPr="00887FF9" w:rsidRDefault="00A5760A" w:rsidP="00A5760A">
            <w:pPr>
              <w:pStyle w:val="Prrafodelista"/>
              <w:numPr>
                <w:ilvl w:val="0"/>
                <w:numId w:val="7"/>
              </w:numPr>
              <w:spacing w:after="120"/>
              <w:contextualSpacing w:val="0"/>
              <w:rPr>
                <w:rFonts w:ascii="Century Gothic" w:hAnsi="Century Gothic"/>
                <w:sz w:val="24"/>
                <w:szCs w:val="24"/>
                <w:lang w:val="es-ES"/>
              </w:rPr>
            </w:pPr>
            <w:r>
              <w:rPr>
                <w:rFonts w:ascii="Century Gothic" w:hAnsi="Century Gothic"/>
                <w:sz w:val="24"/>
                <w:szCs w:val="24"/>
                <w:lang w:val="es-ES"/>
              </w:rPr>
              <w:t>Canasta o algo similar</w:t>
            </w:r>
          </w:p>
          <w:p w14:paraId="3D4E3E54" w14:textId="77777777" w:rsidR="00A5760A" w:rsidRPr="00401CA4" w:rsidRDefault="00A5760A" w:rsidP="00A5760A">
            <w:pPr>
              <w:rPr>
                <w:rFonts w:ascii="Century Gothic" w:hAnsi="Century Gothic"/>
                <w:b/>
                <w:sz w:val="24"/>
                <w:szCs w:val="24"/>
                <w:lang w:val="es-ES"/>
              </w:rPr>
            </w:pPr>
          </w:p>
          <w:p w14:paraId="7DB9E20C" w14:textId="77777777" w:rsidR="00A5760A" w:rsidRDefault="00A5760A" w:rsidP="00A5760A">
            <w:pPr>
              <w:rPr>
                <w:rFonts w:ascii="Century Gothic" w:hAnsi="Century Gothic"/>
                <w:sz w:val="24"/>
                <w:szCs w:val="24"/>
                <w:lang w:val="es-ES"/>
              </w:rPr>
            </w:pPr>
            <w:r>
              <w:rPr>
                <w:rFonts w:ascii="Century Gothic" w:hAnsi="Century Gothic"/>
                <w:sz w:val="24"/>
                <w:szCs w:val="24"/>
                <w:lang w:val="es-ES"/>
              </w:rPr>
              <w:t>Invite a su hija o hijo a representar alguno de los personajes. Utilizando un pañuelo, tela o prenda de vestir de color rojo, anímelo a disfrazarse como Caperucita. Pintando la nariz negra como el hocico del lobo, anímelo a sentirse como ese personaje.</w:t>
            </w:r>
          </w:p>
          <w:p w14:paraId="5F21D5C7" w14:textId="77777777" w:rsidR="00A5760A" w:rsidRDefault="00A5760A" w:rsidP="00A5760A">
            <w:pPr>
              <w:rPr>
                <w:rFonts w:ascii="Century Gothic" w:hAnsi="Century Gothic"/>
                <w:sz w:val="24"/>
                <w:szCs w:val="24"/>
                <w:lang w:val="es-ES"/>
              </w:rPr>
            </w:pPr>
          </w:p>
          <w:p w14:paraId="30131108" w14:textId="77777777" w:rsidR="00A5760A" w:rsidRDefault="00A5760A" w:rsidP="00A5760A">
            <w:pPr>
              <w:rPr>
                <w:rFonts w:ascii="Century Gothic" w:hAnsi="Century Gothic"/>
                <w:sz w:val="24"/>
                <w:szCs w:val="24"/>
                <w:lang w:val="es-ES"/>
              </w:rPr>
            </w:pPr>
            <w:r>
              <w:rPr>
                <w:rFonts w:ascii="Century Gothic" w:hAnsi="Century Gothic"/>
                <w:sz w:val="24"/>
                <w:szCs w:val="24"/>
                <w:lang w:val="es-ES"/>
              </w:rPr>
              <w:t>Invítelos a representar algunas de las escenas del cuento:</w:t>
            </w:r>
          </w:p>
          <w:p w14:paraId="66811C4C" w14:textId="77777777" w:rsidR="00A5760A" w:rsidRDefault="00A5760A" w:rsidP="00A5760A">
            <w:pPr>
              <w:rPr>
                <w:rFonts w:ascii="Century Gothic" w:hAnsi="Century Gothic"/>
                <w:sz w:val="24"/>
                <w:szCs w:val="24"/>
                <w:lang w:val="es-ES"/>
              </w:rPr>
            </w:pPr>
            <w:r>
              <w:rPr>
                <w:rFonts w:ascii="Century Gothic" w:hAnsi="Century Gothic"/>
                <w:sz w:val="24"/>
                <w:szCs w:val="24"/>
                <w:lang w:val="es-ES"/>
              </w:rPr>
              <w:t>Cuando Caperucita caminaba hacia la casa de la abuelita.</w:t>
            </w:r>
          </w:p>
          <w:p w14:paraId="022778E3" w14:textId="77777777" w:rsidR="00A5760A" w:rsidRDefault="00A5760A" w:rsidP="00A5760A">
            <w:pPr>
              <w:rPr>
                <w:rFonts w:ascii="Century Gothic" w:hAnsi="Century Gothic"/>
                <w:sz w:val="24"/>
                <w:szCs w:val="24"/>
                <w:lang w:val="es-ES"/>
              </w:rPr>
            </w:pPr>
            <w:r>
              <w:rPr>
                <w:rFonts w:ascii="Century Gothic" w:hAnsi="Century Gothic"/>
                <w:sz w:val="24"/>
                <w:szCs w:val="24"/>
                <w:lang w:val="es-ES"/>
              </w:rPr>
              <w:t>El momento en que se encuentra con el lobo.</w:t>
            </w:r>
          </w:p>
          <w:p w14:paraId="3F5557CF" w14:textId="77777777" w:rsidR="00A5760A" w:rsidRDefault="00A5760A" w:rsidP="00A5760A">
            <w:pPr>
              <w:rPr>
                <w:rFonts w:ascii="Century Gothic" w:hAnsi="Century Gothic"/>
                <w:sz w:val="24"/>
                <w:szCs w:val="24"/>
                <w:lang w:val="es-ES"/>
              </w:rPr>
            </w:pPr>
            <w:r>
              <w:rPr>
                <w:rFonts w:ascii="Century Gothic" w:hAnsi="Century Gothic"/>
                <w:sz w:val="24"/>
                <w:szCs w:val="24"/>
                <w:lang w:val="es-ES"/>
              </w:rPr>
              <w:t xml:space="preserve">El diálogo de Caperucita con su supuesta abuelita: - ¿abuelita porqué tienes los ojos tan grandes? -. </w:t>
            </w:r>
          </w:p>
          <w:p w14:paraId="481674A5" w14:textId="77777777" w:rsidR="00A5760A" w:rsidRDefault="00A5760A" w:rsidP="00A5760A">
            <w:pPr>
              <w:rPr>
                <w:rFonts w:ascii="Century Gothic" w:hAnsi="Century Gothic"/>
                <w:sz w:val="24"/>
                <w:szCs w:val="24"/>
                <w:lang w:val="es-ES"/>
              </w:rPr>
            </w:pPr>
            <w:r>
              <w:rPr>
                <w:rFonts w:ascii="Century Gothic" w:hAnsi="Century Gothic"/>
                <w:sz w:val="24"/>
                <w:szCs w:val="24"/>
                <w:lang w:val="es-ES"/>
              </w:rPr>
              <w:t>Y otras escenas que considere interesante.</w:t>
            </w:r>
          </w:p>
          <w:p w14:paraId="47C1D945" w14:textId="77777777" w:rsidR="00A5760A" w:rsidRDefault="00A5760A">
            <w:pPr>
              <w:rPr>
                <w:rFonts w:ascii="Century Gothic" w:hAnsi="Century Gothic"/>
                <w:sz w:val="24"/>
                <w:szCs w:val="24"/>
                <w:lang w:val="es-ES"/>
              </w:rPr>
            </w:pPr>
          </w:p>
          <w:p w14:paraId="2085C39F" w14:textId="77777777" w:rsidR="00A5760A" w:rsidRDefault="00A5760A">
            <w:pPr>
              <w:rPr>
                <w:rFonts w:ascii="Century Gothic" w:hAnsi="Century Gothic"/>
                <w:sz w:val="24"/>
                <w:szCs w:val="24"/>
                <w:lang w:val="es-ES"/>
              </w:rPr>
            </w:pPr>
          </w:p>
          <w:p w14:paraId="46AE70E5" w14:textId="77777777" w:rsidR="00A5760A" w:rsidRDefault="00A5760A">
            <w:pPr>
              <w:rPr>
                <w:rFonts w:ascii="Century Gothic" w:hAnsi="Century Gothic"/>
                <w:sz w:val="24"/>
                <w:szCs w:val="24"/>
                <w:lang w:val="es-ES"/>
              </w:rPr>
            </w:pPr>
          </w:p>
          <w:p w14:paraId="2D2DDBA2" w14:textId="77777777" w:rsidR="00A5760A" w:rsidRDefault="00A5760A">
            <w:pPr>
              <w:rPr>
                <w:rFonts w:ascii="Century Gothic" w:hAnsi="Century Gothic"/>
                <w:sz w:val="24"/>
                <w:szCs w:val="24"/>
                <w:lang w:val="es-ES"/>
              </w:rPr>
            </w:pPr>
          </w:p>
          <w:p w14:paraId="534F928B" w14:textId="77777777" w:rsidR="00A5760A" w:rsidRDefault="00A5760A">
            <w:pPr>
              <w:rPr>
                <w:rFonts w:ascii="Century Gothic" w:hAnsi="Century Gothic"/>
                <w:sz w:val="24"/>
                <w:szCs w:val="24"/>
                <w:lang w:val="es-ES"/>
              </w:rPr>
            </w:pPr>
          </w:p>
          <w:p w14:paraId="2EB5BD48" w14:textId="77777777" w:rsidR="00A5760A" w:rsidRDefault="00A5760A">
            <w:pPr>
              <w:rPr>
                <w:rFonts w:ascii="Century Gothic" w:hAnsi="Century Gothic"/>
                <w:sz w:val="24"/>
                <w:szCs w:val="24"/>
                <w:lang w:val="es-ES"/>
              </w:rPr>
            </w:pPr>
          </w:p>
          <w:p w14:paraId="0D2B4462" w14:textId="77777777" w:rsidR="00A5760A" w:rsidRDefault="00A5760A">
            <w:pPr>
              <w:rPr>
                <w:rFonts w:ascii="Century Gothic" w:hAnsi="Century Gothic"/>
                <w:sz w:val="24"/>
                <w:szCs w:val="24"/>
                <w:lang w:val="es-ES"/>
              </w:rPr>
            </w:pPr>
          </w:p>
          <w:p w14:paraId="4FEB132E" w14:textId="77777777" w:rsidR="00A5760A" w:rsidRDefault="00A5760A">
            <w:pPr>
              <w:rPr>
                <w:rFonts w:ascii="Century Gothic" w:hAnsi="Century Gothic"/>
                <w:sz w:val="24"/>
                <w:szCs w:val="24"/>
                <w:lang w:val="es-ES"/>
              </w:rPr>
            </w:pPr>
          </w:p>
          <w:p w14:paraId="084BB2AB" w14:textId="77777777" w:rsidR="00A5760A" w:rsidRDefault="00A5760A">
            <w:pPr>
              <w:rPr>
                <w:rFonts w:ascii="Century Gothic" w:hAnsi="Century Gothic"/>
                <w:sz w:val="24"/>
                <w:szCs w:val="24"/>
                <w:lang w:val="es-ES"/>
              </w:rPr>
            </w:pPr>
          </w:p>
          <w:p w14:paraId="5B11ED43" w14:textId="77777777" w:rsidR="00A5760A" w:rsidRDefault="00A5760A">
            <w:pPr>
              <w:rPr>
                <w:rFonts w:ascii="Century Gothic" w:hAnsi="Century Gothic"/>
                <w:sz w:val="24"/>
                <w:szCs w:val="24"/>
                <w:lang w:val="es-ES"/>
              </w:rPr>
            </w:pPr>
          </w:p>
          <w:p w14:paraId="59C80472" w14:textId="77777777" w:rsidR="00A5760A" w:rsidRDefault="00A5760A">
            <w:pPr>
              <w:rPr>
                <w:rFonts w:ascii="Century Gothic" w:hAnsi="Century Gothic"/>
                <w:sz w:val="24"/>
                <w:szCs w:val="24"/>
                <w:lang w:val="es-ES"/>
              </w:rPr>
            </w:pPr>
          </w:p>
          <w:p w14:paraId="695F72D6" w14:textId="77777777" w:rsidR="00A5760A" w:rsidRDefault="00A5760A">
            <w:pPr>
              <w:rPr>
                <w:rFonts w:ascii="Century Gothic" w:hAnsi="Century Gothic"/>
                <w:sz w:val="24"/>
                <w:szCs w:val="24"/>
                <w:lang w:val="es-ES"/>
              </w:rPr>
            </w:pPr>
          </w:p>
          <w:p w14:paraId="0DC56B64" w14:textId="77777777" w:rsidR="00A5760A" w:rsidRDefault="00A5760A">
            <w:pPr>
              <w:rPr>
                <w:rFonts w:ascii="Century Gothic" w:hAnsi="Century Gothic"/>
                <w:sz w:val="24"/>
                <w:szCs w:val="24"/>
                <w:lang w:val="es-ES"/>
              </w:rPr>
            </w:pPr>
          </w:p>
          <w:p w14:paraId="69B5812A" w14:textId="77777777" w:rsidR="00A5760A" w:rsidRDefault="00A5760A">
            <w:pPr>
              <w:rPr>
                <w:rFonts w:ascii="Century Gothic" w:hAnsi="Century Gothic"/>
                <w:sz w:val="24"/>
                <w:szCs w:val="24"/>
                <w:lang w:val="es-ES"/>
              </w:rPr>
            </w:pPr>
          </w:p>
          <w:p w14:paraId="73291E0B" w14:textId="77777777" w:rsidR="00A5760A" w:rsidRDefault="00A5760A">
            <w:pPr>
              <w:rPr>
                <w:rFonts w:ascii="Century Gothic" w:hAnsi="Century Gothic"/>
                <w:sz w:val="24"/>
                <w:szCs w:val="24"/>
                <w:lang w:val="es-ES"/>
              </w:rPr>
            </w:pPr>
          </w:p>
          <w:p w14:paraId="0B727A85" w14:textId="77777777" w:rsidR="00A5760A" w:rsidRDefault="00A5760A">
            <w:pPr>
              <w:rPr>
                <w:rFonts w:ascii="Century Gothic" w:hAnsi="Century Gothic"/>
                <w:sz w:val="24"/>
                <w:szCs w:val="24"/>
                <w:lang w:val="es-ES"/>
              </w:rPr>
            </w:pPr>
          </w:p>
          <w:p w14:paraId="41D2F0CC" w14:textId="77777777" w:rsidR="00A5760A" w:rsidRDefault="00A5760A">
            <w:pPr>
              <w:rPr>
                <w:rFonts w:ascii="Century Gothic" w:hAnsi="Century Gothic"/>
                <w:sz w:val="24"/>
                <w:szCs w:val="24"/>
                <w:lang w:val="es-ES"/>
              </w:rPr>
            </w:pPr>
          </w:p>
          <w:p w14:paraId="546C8997" w14:textId="77777777" w:rsidR="00A5760A" w:rsidRDefault="00A5760A">
            <w:pPr>
              <w:rPr>
                <w:rFonts w:ascii="Century Gothic" w:hAnsi="Century Gothic"/>
                <w:sz w:val="24"/>
                <w:szCs w:val="24"/>
                <w:lang w:val="es-ES"/>
              </w:rPr>
            </w:pPr>
          </w:p>
          <w:p w14:paraId="62E74AA2" w14:textId="5E270E74" w:rsidR="00A5760A" w:rsidRPr="00A5760A" w:rsidRDefault="00A5760A">
            <w:pPr>
              <w:rPr>
                <w:rFonts w:ascii="Century Gothic" w:hAnsi="Century Gothic"/>
                <w:b/>
                <w:sz w:val="28"/>
                <w:szCs w:val="28"/>
                <w:lang w:val="es-ES"/>
              </w:rPr>
            </w:pPr>
            <w:r w:rsidRPr="00A5760A">
              <w:rPr>
                <w:rFonts w:ascii="Century Gothic" w:hAnsi="Century Gothic"/>
                <w:b/>
                <w:sz w:val="28"/>
                <w:szCs w:val="28"/>
                <w:lang w:val="es-ES"/>
              </w:rPr>
              <w:t>Actividad 4</w:t>
            </w:r>
          </w:p>
          <w:p w14:paraId="1B625DAC" w14:textId="77777777" w:rsidR="00A5760A" w:rsidRDefault="00A5760A" w:rsidP="004131E8">
            <w:pPr>
              <w:spacing w:after="120"/>
              <w:rPr>
                <w:rFonts w:ascii="Century Gothic" w:hAnsi="Century Gothic"/>
                <w:sz w:val="24"/>
                <w:szCs w:val="24"/>
                <w:lang w:val="es-ES"/>
              </w:rPr>
            </w:pPr>
          </w:p>
          <w:p w14:paraId="1E2DEBCB" w14:textId="3FF8D98F" w:rsidR="00810C04" w:rsidRPr="00713102" w:rsidRDefault="004131E8" w:rsidP="004131E8">
            <w:pPr>
              <w:spacing w:after="120"/>
              <w:rPr>
                <w:rFonts w:ascii="Century Gothic" w:hAnsi="Century Gothic"/>
                <w:b/>
                <w:sz w:val="24"/>
                <w:szCs w:val="24"/>
                <w:lang w:val="es-ES"/>
              </w:rPr>
            </w:pPr>
            <w:r w:rsidRPr="00713102">
              <w:rPr>
                <w:rFonts w:ascii="Century Gothic" w:hAnsi="Century Gothic"/>
                <w:b/>
                <w:sz w:val="24"/>
                <w:szCs w:val="24"/>
                <w:lang w:val="es-ES"/>
              </w:rPr>
              <w:t xml:space="preserve">Dibujando dos momentos </w:t>
            </w:r>
            <w:r w:rsidR="00355C32" w:rsidRPr="00713102">
              <w:rPr>
                <w:rFonts w:ascii="Century Gothic" w:hAnsi="Century Gothic"/>
                <w:b/>
                <w:sz w:val="24"/>
                <w:szCs w:val="24"/>
                <w:lang w:val="es-ES"/>
              </w:rPr>
              <w:t>del cuento</w:t>
            </w:r>
          </w:p>
          <w:p w14:paraId="4BB72EEA" w14:textId="77777777" w:rsidR="00355C32" w:rsidRDefault="00355C32" w:rsidP="004131E8">
            <w:pPr>
              <w:spacing w:after="120"/>
              <w:rPr>
                <w:rFonts w:ascii="Century Gothic" w:hAnsi="Century Gothic"/>
                <w:sz w:val="24"/>
                <w:szCs w:val="24"/>
                <w:lang w:val="es-ES"/>
              </w:rPr>
            </w:pPr>
          </w:p>
          <w:p w14:paraId="6D020E60" w14:textId="02EE7808" w:rsidR="004131E8" w:rsidRDefault="004131E8" w:rsidP="004131E8">
            <w:pPr>
              <w:spacing w:after="120"/>
              <w:rPr>
                <w:rFonts w:ascii="Century Gothic" w:hAnsi="Century Gothic"/>
                <w:sz w:val="24"/>
                <w:szCs w:val="24"/>
                <w:lang w:val="es-ES"/>
              </w:rPr>
            </w:pPr>
            <w:r>
              <w:rPr>
                <w:rFonts w:ascii="Century Gothic" w:hAnsi="Century Gothic"/>
                <w:sz w:val="24"/>
                <w:szCs w:val="24"/>
                <w:lang w:val="es-ES"/>
              </w:rPr>
              <w:t xml:space="preserve">Materiales </w:t>
            </w:r>
          </w:p>
          <w:p w14:paraId="48BF2208" w14:textId="353535D5" w:rsidR="004131E8" w:rsidRPr="004131E8" w:rsidRDefault="004131E8" w:rsidP="004131E8">
            <w:pPr>
              <w:pStyle w:val="Prrafodelista"/>
              <w:numPr>
                <w:ilvl w:val="0"/>
                <w:numId w:val="4"/>
              </w:numPr>
              <w:spacing w:after="120"/>
              <w:contextualSpacing w:val="0"/>
              <w:rPr>
                <w:rFonts w:ascii="Century Gothic" w:hAnsi="Century Gothic"/>
                <w:sz w:val="24"/>
                <w:szCs w:val="24"/>
                <w:lang w:val="es-ES"/>
              </w:rPr>
            </w:pPr>
            <w:r w:rsidRPr="004131E8">
              <w:rPr>
                <w:rFonts w:ascii="Century Gothic" w:hAnsi="Century Gothic"/>
                <w:sz w:val="24"/>
                <w:szCs w:val="24"/>
                <w:lang w:val="es-ES"/>
              </w:rPr>
              <w:t>Hoja blanca de block u oficio</w:t>
            </w:r>
            <w:r>
              <w:rPr>
                <w:rFonts w:ascii="Century Gothic" w:hAnsi="Century Gothic"/>
                <w:sz w:val="24"/>
                <w:szCs w:val="24"/>
                <w:lang w:val="es-ES"/>
              </w:rPr>
              <w:t xml:space="preserve"> dividida en 2</w:t>
            </w:r>
          </w:p>
          <w:p w14:paraId="67897A00" w14:textId="36B03F77" w:rsidR="004131E8" w:rsidRPr="004131E8" w:rsidRDefault="004131E8" w:rsidP="004131E8">
            <w:pPr>
              <w:pStyle w:val="Prrafodelista"/>
              <w:numPr>
                <w:ilvl w:val="0"/>
                <w:numId w:val="4"/>
              </w:numPr>
              <w:spacing w:after="120"/>
              <w:contextualSpacing w:val="0"/>
              <w:rPr>
                <w:rFonts w:ascii="Century Gothic" w:hAnsi="Century Gothic"/>
                <w:sz w:val="24"/>
                <w:szCs w:val="24"/>
                <w:lang w:val="es-ES"/>
              </w:rPr>
            </w:pPr>
            <w:r w:rsidRPr="004131E8">
              <w:rPr>
                <w:rFonts w:ascii="Century Gothic" w:hAnsi="Century Gothic"/>
                <w:sz w:val="24"/>
                <w:szCs w:val="24"/>
                <w:lang w:val="es-ES"/>
              </w:rPr>
              <w:t>Lápices de colores</w:t>
            </w:r>
          </w:p>
          <w:p w14:paraId="555EF103" w14:textId="77777777" w:rsidR="004131E8" w:rsidRDefault="004131E8" w:rsidP="004131E8">
            <w:pPr>
              <w:spacing w:after="120"/>
              <w:rPr>
                <w:rFonts w:ascii="Century Gothic" w:hAnsi="Century Gothic"/>
                <w:sz w:val="24"/>
                <w:szCs w:val="24"/>
                <w:lang w:val="es-ES"/>
              </w:rPr>
            </w:pPr>
          </w:p>
          <w:p w14:paraId="14441826" w14:textId="77777777" w:rsidR="004131E8" w:rsidRPr="004131E8" w:rsidRDefault="00355C32" w:rsidP="004131E8">
            <w:pPr>
              <w:pStyle w:val="Prrafodelista"/>
              <w:numPr>
                <w:ilvl w:val="0"/>
                <w:numId w:val="6"/>
              </w:numPr>
              <w:spacing w:after="120"/>
              <w:contextualSpacing w:val="0"/>
              <w:rPr>
                <w:rFonts w:ascii="Century Gothic" w:hAnsi="Century Gothic"/>
                <w:sz w:val="24"/>
                <w:szCs w:val="24"/>
                <w:lang w:val="es-ES"/>
              </w:rPr>
            </w:pPr>
            <w:r w:rsidRPr="004131E8">
              <w:rPr>
                <w:rFonts w:ascii="Century Gothic" w:hAnsi="Century Gothic"/>
                <w:sz w:val="24"/>
                <w:szCs w:val="24"/>
                <w:lang w:val="es-ES"/>
              </w:rPr>
              <w:t>Invite</w:t>
            </w:r>
            <w:r w:rsidR="00810C04" w:rsidRPr="004131E8">
              <w:rPr>
                <w:rFonts w:ascii="Century Gothic" w:hAnsi="Century Gothic"/>
                <w:sz w:val="24"/>
                <w:szCs w:val="24"/>
                <w:lang w:val="es-ES"/>
              </w:rPr>
              <w:t xml:space="preserve"> a</w:t>
            </w:r>
            <w:r w:rsidR="004131E8" w:rsidRPr="004131E8">
              <w:rPr>
                <w:rFonts w:ascii="Century Gothic" w:hAnsi="Century Gothic"/>
                <w:sz w:val="24"/>
                <w:szCs w:val="24"/>
                <w:lang w:val="es-ES"/>
              </w:rPr>
              <w:t xml:space="preserve"> su</w:t>
            </w:r>
            <w:r w:rsidRPr="004131E8">
              <w:rPr>
                <w:rFonts w:ascii="Century Gothic" w:hAnsi="Century Gothic"/>
                <w:sz w:val="24"/>
                <w:szCs w:val="24"/>
                <w:lang w:val="es-ES"/>
              </w:rPr>
              <w:t xml:space="preserve"> niño o niña a </w:t>
            </w:r>
            <w:r w:rsidR="004131E8" w:rsidRPr="004131E8">
              <w:rPr>
                <w:rFonts w:ascii="Century Gothic" w:hAnsi="Century Gothic"/>
                <w:sz w:val="24"/>
                <w:szCs w:val="24"/>
                <w:lang w:val="es-ES"/>
              </w:rPr>
              <w:t xml:space="preserve">escoger dos escenas del cuento: una que ocurrió al comienzo de la historia y una que ocurrió al final de la historia. </w:t>
            </w:r>
          </w:p>
          <w:p w14:paraId="24FF9246" w14:textId="0E87E63C" w:rsidR="00F94D77" w:rsidRPr="004131E8" w:rsidRDefault="004131E8" w:rsidP="004131E8">
            <w:pPr>
              <w:pStyle w:val="Prrafodelista"/>
              <w:numPr>
                <w:ilvl w:val="0"/>
                <w:numId w:val="6"/>
              </w:numPr>
              <w:spacing w:after="120"/>
              <w:contextualSpacing w:val="0"/>
              <w:rPr>
                <w:rFonts w:ascii="Century Gothic" w:hAnsi="Century Gothic"/>
                <w:sz w:val="24"/>
                <w:szCs w:val="24"/>
                <w:lang w:val="es-ES"/>
              </w:rPr>
            </w:pPr>
            <w:r w:rsidRPr="004131E8">
              <w:rPr>
                <w:rFonts w:ascii="Century Gothic" w:hAnsi="Century Gothic"/>
                <w:sz w:val="24"/>
                <w:szCs w:val="24"/>
                <w:lang w:val="es-ES"/>
              </w:rPr>
              <w:t>Utilizando una hoja como se muestra en el modelo a continuación, anímelo a dibujar y colorear esas escenas que escogió.</w:t>
            </w:r>
          </w:p>
          <w:p w14:paraId="03DE8CB8" w14:textId="77777777" w:rsidR="00F94D77" w:rsidRDefault="00F94D77" w:rsidP="004131E8">
            <w:pPr>
              <w:spacing w:after="120"/>
              <w:rPr>
                <w:rFonts w:ascii="Century Gothic" w:hAnsi="Century Gothic"/>
                <w:sz w:val="24"/>
                <w:szCs w:val="24"/>
                <w:lang w:val="es-ES"/>
              </w:rPr>
            </w:pPr>
          </w:p>
          <w:p w14:paraId="67FA2386" w14:textId="77777777" w:rsidR="00355C32" w:rsidRDefault="00355C32" w:rsidP="00F94D77">
            <w:pPr>
              <w:rPr>
                <w:rFonts w:ascii="Century Gothic" w:hAnsi="Century Gothic"/>
                <w:sz w:val="24"/>
                <w:szCs w:val="24"/>
                <w:lang w:val="es-ES"/>
              </w:rPr>
            </w:pPr>
          </w:p>
          <w:tbl>
            <w:tblPr>
              <w:tblStyle w:val="Tablaconcuadrcula"/>
              <w:tblW w:w="0" w:type="auto"/>
              <w:tblLook w:val="04A0" w:firstRow="1" w:lastRow="0" w:firstColumn="1" w:lastColumn="0" w:noHBand="0" w:noVBand="1"/>
            </w:tblPr>
            <w:tblGrid>
              <w:gridCol w:w="4919"/>
              <w:gridCol w:w="4920"/>
            </w:tblGrid>
            <w:tr w:rsidR="004131E8" w14:paraId="6134607B" w14:textId="77777777" w:rsidTr="004131E8">
              <w:tc>
                <w:tcPr>
                  <w:tcW w:w="4919" w:type="dxa"/>
                </w:tcPr>
                <w:p w14:paraId="31662647" w14:textId="3E754FFF" w:rsidR="004131E8" w:rsidRPr="004131E8" w:rsidRDefault="004131E8" w:rsidP="00887FF9">
                  <w:pPr>
                    <w:pStyle w:val="Prrafodelista"/>
                    <w:numPr>
                      <w:ilvl w:val="0"/>
                      <w:numId w:val="5"/>
                    </w:numPr>
                    <w:jc w:val="center"/>
                    <w:rPr>
                      <w:rFonts w:ascii="Century Gothic" w:hAnsi="Century Gothic"/>
                      <w:sz w:val="24"/>
                      <w:szCs w:val="24"/>
                      <w:lang w:val="es-ES"/>
                    </w:rPr>
                  </w:pPr>
                  <w:r>
                    <w:rPr>
                      <w:rFonts w:ascii="Century Gothic" w:hAnsi="Century Gothic"/>
                      <w:sz w:val="24"/>
                      <w:szCs w:val="24"/>
                      <w:lang w:val="es-ES"/>
                    </w:rPr>
                    <w:t>Lo que ocurrió primero</w:t>
                  </w:r>
                </w:p>
                <w:p w14:paraId="36D7323B" w14:textId="77777777" w:rsidR="004131E8" w:rsidRDefault="004131E8" w:rsidP="00887FF9">
                  <w:pPr>
                    <w:jc w:val="center"/>
                    <w:rPr>
                      <w:rFonts w:ascii="Century Gothic" w:hAnsi="Century Gothic"/>
                      <w:sz w:val="24"/>
                      <w:szCs w:val="24"/>
                      <w:lang w:val="es-ES"/>
                    </w:rPr>
                  </w:pPr>
                </w:p>
                <w:p w14:paraId="78AEE35D" w14:textId="77777777" w:rsidR="004131E8" w:rsidRDefault="004131E8" w:rsidP="00887FF9">
                  <w:pPr>
                    <w:jc w:val="center"/>
                    <w:rPr>
                      <w:rFonts w:ascii="Century Gothic" w:hAnsi="Century Gothic"/>
                      <w:sz w:val="24"/>
                      <w:szCs w:val="24"/>
                      <w:lang w:val="es-ES"/>
                    </w:rPr>
                  </w:pPr>
                </w:p>
                <w:p w14:paraId="68555022" w14:textId="77777777" w:rsidR="004131E8" w:rsidRDefault="004131E8" w:rsidP="00887FF9">
                  <w:pPr>
                    <w:jc w:val="center"/>
                    <w:rPr>
                      <w:rFonts w:ascii="Century Gothic" w:hAnsi="Century Gothic"/>
                      <w:sz w:val="24"/>
                      <w:szCs w:val="24"/>
                      <w:lang w:val="es-ES"/>
                    </w:rPr>
                  </w:pPr>
                </w:p>
                <w:p w14:paraId="2BF0112E" w14:textId="77777777" w:rsidR="004131E8" w:rsidRDefault="004131E8" w:rsidP="00887FF9">
                  <w:pPr>
                    <w:jc w:val="center"/>
                    <w:rPr>
                      <w:rFonts w:ascii="Century Gothic" w:hAnsi="Century Gothic"/>
                      <w:sz w:val="24"/>
                      <w:szCs w:val="24"/>
                      <w:lang w:val="es-ES"/>
                    </w:rPr>
                  </w:pPr>
                </w:p>
                <w:p w14:paraId="33CFC99C" w14:textId="77777777" w:rsidR="004131E8" w:rsidRDefault="004131E8" w:rsidP="00887FF9">
                  <w:pPr>
                    <w:jc w:val="center"/>
                    <w:rPr>
                      <w:rFonts w:ascii="Century Gothic" w:hAnsi="Century Gothic"/>
                      <w:sz w:val="24"/>
                      <w:szCs w:val="24"/>
                      <w:lang w:val="es-ES"/>
                    </w:rPr>
                  </w:pPr>
                </w:p>
                <w:p w14:paraId="45762C7B" w14:textId="77777777" w:rsidR="004131E8" w:rsidRDefault="004131E8" w:rsidP="00887FF9">
                  <w:pPr>
                    <w:jc w:val="center"/>
                    <w:rPr>
                      <w:rFonts w:ascii="Century Gothic" w:hAnsi="Century Gothic"/>
                      <w:sz w:val="24"/>
                      <w:szCs w:val="24"/>
                      <w:lang w:val="es-ES"/>
                    </w:rPr>
                  </w:pPr>
                </w:p>
                <w:p w14:paraId="6195371C" w14:textId="77777777" w:rsidR="004131E8" w:rsidRDefault="004131E8" w:rsidP="00887FF9">
                  <w:pPr>
                    <w:jc w:val="center"/>
                    <w:rPr>
                      <w:rFonts w:ascii="Century Gothic" w:hAnsi="Century Gothic"/>
                      <w:sz w:val="24"/>
                      <w:szCs w:val="24"/>
                      <w:lang w:val="es-ES"/>
                    </w:rPr>
                  </w:pPr>
                </w:p>
                <w:p w14:paraId="34701180" w14:textId="77777777" w:rsidR="004131E8" w:rsidRDefault="004131E8" w:rsidP="00887FF9">
                  <w:pPr>
                    <w:jc w:val="center"/>
                    <w:rPr>
                      <w:rFonts w:ascii="Century Gothic" w:hAnsi="Century Gothic"/>
                      <w:sz w:val="24"/>
                      <w:szCs w:val="24"/>
                      <w:lang w:val="es-ES"/>
                    </w:rPr>
                  </w:pPr>
                </w:p>
                <w:p w14:paraId="4A5C3DA8" w14:textId="77777777" w:rsidR="004131E8" w:rsidRDefault="004131E8" w:rsidP="00887FF9">
                  <w:pPr>
                    <w:jc w:val="center"/>
                    <w:rPr>
                      <w:rFonts w:ascii="Century Gothic" w:hAnsi="Century Gothic"/>
                      <w:sz w:val="24"/>
                      <w:szCs w:val="24"/>
                      <w:lang w:val="es-ES"/>
                    </w:rPr>
                  </w:pPr>
                </w:p>
                <w:p w14:paraId="4FB62DEC" w14:textId="77777777" w:rsidR="004131E8" w:rsidRDefault="004131E8" w:rsidP="00887FF9">
                  <w:pPr>
                    <w:jc w:val="center"/>
                    <w:rPr>
                      <w:rFonts w:ascii="Century Gothic" w:hAnsi="Century Gothic"/>
                      <w:sz w:val="24"/>
                      <w:szCs w:val="24"/>
                      <w:lang w:val="es-ES"/>
                    </w:rPr>
                  </w:pPr>
                </w:p>
                <w:p w14:paraId="7D144E00" w14:textId="77777777" w:rsidR="004131E8" w:rsidRDefault="004131E8" w:rsidP="00887FF9">
                  <w:pPr>
                    <w:jc w:val="center"/>
                    <w:rPr>
                      <w:rFonts w:ascii="Century Gothic" w:hAnsi="Century Gothic"/>
                      <w:sz w:val="24"/>
                      <w:szCs w:val="24"/>
                      <w:lang w:val="es-ES"/>
                    </w:rPr>
                  </w:pPr>
                </w:p>
                <w:p w14:paraId="0F014DE3" w14:textId="77777777" w:rsidR="004131E8" w:rsidRDefault="004131E8" w:rsidP="00887FF9">
                  <w:pPr>
                    <w:jc w:val="center"/>
                    <w:rPr>
                      <w:rFonts w:ascii="Century Gothic" w:hAnsi="Century Gothic"/>
                      <w:sz w:val="24"/>
                      <w:szCs w:val="24"/>
                      <w:lang w:val="es-ES"/>
                    </w:rPr>
                  </w:pPr>
                </w:p>
                <w:p w14:paraId="1B0C930C" w14:textId="77777777" w:rsidR="004131E8" w:rsidRDefault="004131E8" w:rsidP="00887FF9">
                  <w:pPr>
                    <w:jc w:val="center"/>
                    <w:rPr>
                      <w:rFonts w:ascii="Century Gothic" w:hAnsi="Century Gothic"/>
                      <w:sz w:val="24"/>
                      <w:szCs w:val="24"/>
                      <w:lang w:val="es-ES"/>
                    </w:rPr>
                  </w:pPr>
                </w:p>
                <w:p w14:paraId="57087EF1" w14:textId="77777777" w:rsidR="004131E8" w:rsidRDefault="004131E8" w:rsidP="00887FF9">
                  <w:pPr>
                    <w:jc w:val="center"/>
                    <w:rPr>
                      <w:rFonts w:ascii="Century Gothic" w:hAnsi="Century Gothic"/>
                      <w:sz w:val="24"/>
                      <w:szCs w:val="24"/>
                      <w:lang w:val="es-ES"/>
                    </w:rPr>
                  </w:pPr>
                </w:p>
              </w:tc>
              <w:tc>
                <w:tcPr>
                  <w:tcW w:w="4920" w:type="dxa"/>
                </w:tcPr>
                <w:p w14:paraId="7BFAD7C3" w14:textId="3C3978BA" w:rsidR="004131E8" w:rsidRPr="004131E8" w:rsidRDefault="004131E8" w:rsidP="00887FF9">
                  <w:pPr>
                    <w:pStyle w:val="Prrafodelista"/>
                    <w:numPr>
                      <w:ilvl w:val="0"/>
                      <w:numId w:val="5"/>
                    </w:numPr>
                    <w:jc w:val="center"/>
                    <w:rPr>
                      <w:rFonts w:ascii="Century Gothic" w:hAnsi="Century Gothic"/>
                      <w:sz w:val="24"/>
                      <w:szCs w:val="24"/>
                      <w:lang w:val="es-ES"/>
                    </w:rPr>
                  </w:pPr>
                  <w:r>
                    <w:rPr>
                      <w:rFonts w:ascii="Century Gothic" w:hAnsi="Century Gothic"/>
                      <w:sz w:val="24"/>
                      <w:szCs w:val="24"/>
                      <w:lang w:val="es-ES"/>
                    </w:rPr>
                    <w:t>Lo que ocurrió al final</w:t>
                  </w:r>
                </w:p>
              </w:tc>
            </w:tr>
          </w:tbl>
          <w:p w14:paraId="76B834B7" w14:textId="77777777" w:rsidR="004245A8" w:rsidRDefault="004245A8" w:rsidP="00F94D77">
            <w:pPr>
              <w:rPr>
                <w:rFonts w:ascii="Century Gothic" w:hAnsi="Century Gothic"/>
                <w:sz w:val="24"/>
                <w:szCs w:val="24"/>
                <w:lang w:val="es-ES"/>
              </w:rPr>
            </w:pPr>
          </w:p>
          <w:p w14:paraId="566834A3" w14:textId="797C397B" w:rsidR="004245A8" w:rsidRDefault="00713102" w:rsidP="00286627">
            <w:pPr>
              <w:rPr>
                <w:rFonts w:ascii="Century Gothic" w:hAnsi="Century Gothic"/>
                <w:sz w:val="24"/>
                <w:szCs w:val="24"/>
                <w:lang w:val="es-ES"/>
              </w:rPr>
            </w:pPr>
            <w:r w:rsidRPr="00A929F6">
              <w:rPr>
                <w:rFonts w:ascii="Century Gothic" w:hAnsi="Century Gothic"/>
                <w:noProof/>
                <w:sz w:val="24"/>
                <w:szCs w:val="24"/>
                <w:lang w:val="es-ES_tradnl" w:eastAsia="es-ES_tradnl"/>
              </w:rPr>
              <w:drawing>
                <wp:anchor distT="0" distB="0" distL="114300" distR="114300" simplePos="0" relativeHeight="251661312" behindDoc="1" locked="0" layoutInCell="1" allowOverlap="1" wp14:anchorId="4EF48180" wp14:editId="5866D4ED">
                  <wp:simplePos x="0" y="0"/>
                  <wp:positionH relativeFrom="column">
                    <wp:posOffset>5042535</wp:posOffset>
                  </wp:positionH>
                  <wp:positionV relativeFrom="paragraph">
                    <wp:posOffset>10160</wp:posOffset>
                  </wp:positionV>
                  <wp:extent cx="1101725" cy="603250"/>
                  <wp:effectExtent l="0" t="0" r="0" b="6350"/>
                  <wp:wrapThrough wrapText="bothSides">
                    <wp:wrapPolygon edited="0">
                      <wp:start x="0" y="0"/>
                      <wp:lineTo x="0" y="20918"/>
                      <wp:lineTo x="20915" y="20918"/>
                      <wp:lineTo x="2091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72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5A8">
              <w:rPr>
                <w:rFonts w:ascii="Century Gothic" w:hAnsi="Century Gothic"/>
                <w:sz w:val="24"/>
                <w:szCs w:val="24"/>
                <w:lang w:val="es-ES"/>
              </w:rPr>
              <w:t xml:space="preserve">  </w:t>
            </w:r>
          </w:p>
          <w:p w14:paraId="36E282EA" w14:textId="0B69EB80" w:rsidR="00AC7AA2" w:rsidRPr="00A929F6" w:rsidRDefault="00AC7AA2" w:rsidP="00286627">
            <w:pPr>
              <w:rPr>
                <w:rFonts w:ascii="Century Gothic" w:hAnsi="Century Gothic"/>
                <w:sz w:val="24"/>
                <w:szCs w:val="24"/>
                <w:lang w:val="es-ES"/>
              </w:rPr>
            </w:pPr>
          </w:p>
        </w:tc>
      </w:tr>
    </w:tbl>
    <w:p w14:paraId="08CBFC06" w14:textId="57CF07F3" w:rsidR="00565942" w:rsidRPr="00565942" w:rsidRDefault="00565942">
      <w:pPr>
        <w:rPr>
          <w:rFonts w:ascii="Century Gothic" w:hAnsi="Century Gothic"/>
          <w:sz w:val="24"/>
          <w:szCs w:val="24"/>
          <w:lang w:val="es-ES"/>
        </w:rPr>
      </w:pPr>
    </w:p>
    <w:sectPr w:rsidR="00565942" w:rsidRPr="00565942" w:rsidSect="00E042F5">
      <w:headerReference w:type="default" r:id="rId9"/>
      <w:pgSz w:w="12240" w:h="15840" w:code="1"/>
      <w:pgMar w:top="1418" w:right="1985" w:bottom="1418" w:left="1985" w:header="709"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A620A" w14:textId="77777777" w:rsidR="007E19E4" w:rsidRDefault="007E19E4" w:rsidP="00C87226">
      <w:pPr>
        <w:spacing w:after="0" w:line="240" w:lineRule="auto"/>
      </w:pPr>
      <w:r>
        <w:separator/>
      </w:r>
    </w:p>
  </w:endnote>
  <w:endnote w:type="continuationSeparator" w:id="0">
    <w:p w14:paraId="467C347A" w14:textId="77777777" w:rsidR="007E19E4" w:rsidRDefault="007E19E4" w:rsidP="00C8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bad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16D5E" w14:textId="77777777" w:rsidR="007E19E4" w:rsidRDefault="007E19E4" w:rsidP="00C87226">
      <w:pPr>
        <w:spacing w:after="0" w:line="240" w:lineRule="auto"/>
      </w:pPr>
      <w:r>
        <w:separator/>
      </w:r>
    </w:p>
  </w:footnote>
  <w:footnote w:type="continuationSeparator" w:id="0">
    <w:p w14:paraId="275722B1" w14:textId="77777777" w:rsidR="007E19E4" w:rsidRDefault="007E19E4" w:rsidP="00C872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7667" w14:textId="1C5C0991" w:rsidR="00C87226" w:rsidRDefault="00737B3F" w:rsidP="00DE7DBF">
    <w:pPr>
      <w:pStyle w:val="Encabezado"/>
      <w:jc w:val="both"/>
      <w:rPr>
        <w:rFonts w:ascii="Abadi" w:hAnsi="Abadi"/>
        <w:sz w:val="72"/>
        <w:szCs w:val="72"/>
      </w:rPr>
    </w:pPr>
    <w:r>
      <w:rPr>
        <w:noProof/>
        <w:lang w:val="es-ES_tradnl" w:eastAsia="es-ES_tradnl"/>
      </w:rPr>
      <w:drawing>
        <wp:anchor distT="0" distB="0" distL="114300" distR="114300" simplePos="0" relativeHeight="251659264" behindDoc="1" locked="0" layoutInCell="1" allowOverlap="1" wp14:anchorId="5650B273" wp14:editId="04721787">
          <wp:simplePos x="0" y="0"/>
          <wp:positionH relativeFrom="column">
            <wp:posOffset>-771525</wp:posOffset>
          </wp:positionH>
          <wp:positionV relativeFrom="paragraph">
            <wp:posOffset>81280</wp:posOffset>
          </wp:positionV>
          <wp:extent cx="1024890" cy="842010"/>
          <wp:effectExtent l="0" t="0" r="0" b="0"/>
          <wp:wrapTight wrapText="bothSides">
            <wp:wrapPolygon edited="0">
              <wp:start x="0" y="0"/>
              <wp:lineTo x="0" y="20851"/>
              <wp:lineTo x="20877" y="20851"/>
              <wp:lineTo x="20877" y="0"/>
              <wp:lineTo x="0" y="0"/>
            </wp:wrapPolygon>
          </wp:wrapTight>
          <wp:docPr id="3" name="Imagen 3" descr="Resultado de imagen para dibujo est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 estre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BF" w:rsidRPr="00C87226">
      <w:rPr>
        <w:rFonts w:ascii="Abadi" w:hAnsi="Abadi"/>
        <w:noProof/>
        <w:sz w:val="72"/>
        <w:szCs w:val="72"/>
        <w:lang w:val="es-ES_tradnl" w:eastAsia="es-ES_tradnl"/>
      </w:rPr>
      <w:drawing>
        <wp:anchor distT="0" distB="0" distL="114300" distR="114300" simplePos="0" relativeHeight="251658240" behindDoc="0" locked="0" layoutInCell="1" allowOverlap="1" wp14:anchorId="6B0C37F5" wp14:editId="11E7B7B6">
          <wp:simplePos x="0" y="0"/>
          <wp:positionH relativeFrom="column">
            <wp:posOffset>4060825</wp:posOffset>
          </wp:positionH>
          <wp:positionV relativeFrom="paragraph">
            <wp:posOffset>76835</wp:posOffset>
          </wp:positionV>
          <wp:extent cx="1955800" cy="863600"/>
          <wp:effectExtent l="0" t="0" r="6350" b="0"/>
          <wp:wrapThrough wrapText="bothSides">
            <wp:wrapPolygon edited="0">
              <wp:start x="0" y="0"/>
              <wp:lineTo x="0" y="20965"/>
              <wp:lineTo x="21460" y="20965"/>
              <wp:lineTo x="2146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7F78E" w14:textId="39712D46" w:rsidR="00C87226" w:rsidRPr="00C373AA" w:rsidRDefault="00C87226" w:rsidP="00C87226">
    <w:pPr>
      <w:pStyle w:val="Encabezado"/>
      <w:rPr>
        <w:rFonts w:ascii="Century Gothic" w:hAnsi="Century Gothic"/>
        <w:sz w:val="48"/>
        <w:szCs w:val="48"/>
      </w:rPr>
    </w:pPr>
    <w:r w:rsidRPr="00C373AA">
      <w:rPr>
        <w:rFonts w:ascii="Century Gothic" w:hAnsi="Century Gothic"/>
        <w:sz w:val="48"/>
        <w:szCs w:val="48"/>
      </w:rPr>
      <w:t>Aprendiendo en casa</w:t>
    </w:r>
  </w:p>
  <w:p w14:paraId="02B53054" w14:textId="77777777" w:rsidR="00C87226" w:rsidRPr="00C87226" w:rsidRDefault="00C87226">
    <w:pPr>
      <w:pStyle w:val="Encabezado"/>
      <w:rPr>
        <w:rFonts w:ascii="Abadi" w:hAnsi="Abadi"/>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4C9"/>
    <w:multiLevelType w:val="hybridMultilevel"/>
    <w:tmpl w:val="216A57C0"/>
    <w:lvl w:ilvl="0" w:tplc="746CDEF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27F10C9"/>
    <w:multiLevelType w:val="hybridMultilevel"/>
    <w:tmpl w:val="204E91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85D425C"/>
    <w:multiLevelType w:val="hybridMultilevel"/>
    <w:tmpl w:val="6A9C8296"/>
    <w:lvl w:ilvl="0" w:tplc="1C424EE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ADE42CE"/>
    <w:multiLevelType w:val="hybridMultilevel"/>
    <w:tmpl w:val="9C1663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2647655"/>
    <w:multiLevelType w:val="hybridMultilevel"/>
    <w:tmpl w:val="AFBEA6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802852"/>
    <w:multiLevelType w:val="hybridMultilevel"/>
    <w:tmpl w:val="3D50928E"/>
    <w:lvl w:ilvl="0" w:tplc="AD2C13C2">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9E7649D"/>
    <w:multiLevelType w:val="hybridMultilevel"/>
    <w:tmpl w:val="5ADE56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4"/>
    <w:rsid w:val="00175677"/>
    <w:rsid w:val="002172D9"/>
    <w:rsid w:val="002575B5"/>
    <w:rsid w:val="00262657"/>
    <w:rsid w:val="002674AB"/>
    <w:rsid w:val="00286627"/>
    <w:rsid w:val="002C5031"/>
    <w:rsid w:val="00337A40"/>
    <w:rsid w:val="00355C32"/>
    <w:rsid w:val="00383C5A"/>
    <w:rsid w:val="003A43E7"/>
    <w:rsid w:val="003D77E8"/>
    <w:rsid w:val="00401CA4"/>
    <w:rsid w:val="00407BF1"/>
    <w:rsid w:val="004131E8"/>
    <w:rsid w:val="00421D52"/>
    <w:rsid w:val="004245A8"/>
    <w:rsid w:val="004653B5"/>
    <w:rsid w:val="004E5508"/>
    <w:rsid w:val="00565942"/>
    <w:rsid w:val="00631DE0"/>
    <w:rsid w:val="00645E8D"/>
    <w:rsid w:val="00682398"/>
    <w:rsid w:val="006C7C55"/>
    <w:rsid w:val="00707AEC"/>
    <w:rsid w:val="00713102"/>
    <w:rsid w:val="007209AD"/>
    <w:rsid w:val="00737B3F"/>
    <w:rsid w:val="007E19E4"/>
    <w:rsid w:val="007E5C42"/>
    <w:rsid w:val="00810C04"/>
    <w:rsid w:val="00840A4C"/>
    <w:rsid w:val="00887FF9"/>
    <w:rsid w:val="0089081D"/>
    <w:rsid w:val="009A457A"/>
    <w:rsid w:val="009E7C64"/>
    <w:rsid w:val="00A5760A"/>
    <w:rsid w:val="00A77526"/>
    <w:rsid w:val="00A929F6"/>
    <w:rsid w:val="00A9736F"/>
    <w:rsid w:val="00AC29FC"/>
    <w:rsid w:val="00AC5A7F"/>
    <w:rsid w:val="00AC7AA2"/>
    <w:rsid w:val="00B16716"/>
    <w:rsid w:val="00B81F09"/>
    <w:rsid w:val="00BD46DA"/>
    <w:rsid w:val="00C31AC4"/>
    <w:rsid w:val="00C373AA"/>
    <w:rsid w:val="00C87226"/>
    <w:rsid w:val="00CA507C"/>
    <w:rsid w:val="00DE7DBF"/>
    <w:rsid w:val="00E042F5"/>
    <w:rsid w:val="00E55D29"/>
    <w:rsid w:val="00F927C1"/>
    <w:rsid w:val="00F943E2"/>
    <w:rsid w:val="00F94D77"/>
    <w:rsid w:val="00FC1A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54E4"/>
  <w15:chartTrackingRefBased/>
  <w15:docId w15:val="{DC2AE7A8-92AC-4F2A-AC43-9D631D25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226"/>
  </w:style>
  <w:style w:type="paragraph" w:styleId="Piedepgina">
    <w:name w:val="footer"/>
    <w:basedOn w:val="Normal"/>
    <w:link w:val="PiedepginaCar"/>
    <w:uiPriority w:val="99"/>
    <w:unhideWhenUsed/>
    <w:rsid w:val="00C87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226"/>
  </w:style>
  <w:style w:type="table" w:styleId="Tablaconcuadrcula">
    <w:name w:val="Table Grid"/>
    <w:basedOn w:val="Tablanormal"/>
    <w:uiPriority w:val="39"/>
    <w:rsid w:val="00C8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87226"/>
    <w:pPr>
      <w:ind w:left="720"/>
      <w:contextualSpacing/>
    </w:pPr>
  </w:style>
  <w:style w:type="paragraph" w:styleId="NormalWeb">
    <w:name w:val="Normal (Web)"/>
    <w:basedOn w:val="Normal"/>
    <w:uiPriority w:val="99"/>
    <w:semiHidden/>
    <w:unhideWhenUsed/>
    <w:rsid w:val="00AC29FC"/>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styleId="Textoennegrita">
    <w:name w:val="Strong"/>
    <w:basedOn w:val="Fuentedeprrafopredeter"/>
    <w:uiPriority w:val="22"/>
    <w:qFormat/>
    <w:rsid w:val="00AC2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C6316-E049-3548-9070-018EB29C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1143</Words>
  <Characters>6289</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Beatriz Aguilar Gallardo</dc:creator>
  <cp:keywords/>
  <dc:description/>
  <cp:lastModifiedBy>catalina moya</cp:lastModifiedBy>
  <cp:revision>4</cp:revision>
  <dcterms:created xsi:type="dcterms:W3CDTF">2020-03-17T18:30:00Z</dcterms:created>
  <dcterms:modified xsi:type="dcterms:W3CDTF">2020-03-17T18:36:00Z</dcterms:modified>
</cp:coreProperties>
</file>