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2"/>
        <w:gridCol w:w="7446"/>
        <w:tblGridChange w:id="0">
          <w:tblGrid>
            <w:gridCol w:w="1382"/>
            <w:gridCol w:w="7446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Unidad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Clase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Objetivo de la clase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Hoy aprenderemos a usar el modelo RIC para contestar preguntas.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Enseñar un nuevo conocimiento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Hola!</w:t>
            </w:r>
          </w:p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Hoy vamos aprender que cada vez que realices una actividad donde tengas que  responder una pregunta, lo harán de la siguiente manera:</w:t>
            </w:r>
          </w:p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Vas a usar estas letras 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RIC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 recuérdalas, repítelas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RIC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RIC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R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epetir la pregunta</w:t>
            </w:r>
          </w:p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ncluir tu opinión</w:t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itar evidencia</w:t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Hagamos el ejercicio juntos:</w:t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Respondo con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RIC:</w:t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 hago la pregunta</w:t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¿Cuál es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tu película favorita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Repetir la pregunta: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Mi película favorita es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Toy Story</w:t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Incluir tu opinión    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En mi opinión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 la mejor película que tiene PIXAR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Citar evidencia 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porque sus personajes son muy divertidos.</w:t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Respueta:   Mi película favorita es Toy Story ya que es la mejor película de Pixarporque tiene personajes muy divertidos</w:t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Te das cuenta como queda la respuesta completa usando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 RIC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Ahora a practicar!!. 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Quiero que te vayas a tu cuadernillo de trabajo clase 5 actividad 2 y leas con fluidez el cuento “ Olivia no quiere ir al colegio”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  <w:t xml:space="preserve">Contesta la pregunta con 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RIC</w:t>
            </w:r>
          </w:p>
          <w:p w:rsidR="00000000" w:rsidDel="00000000" w:rsidP="00000000" w:rsidRDefault="00000000" w:rsidRPr="00000000" w14:paraId="00000045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¿ Por qué la abuela le cuenta esta historia a Olivia?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7189.000000000001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592"/>
              <w:gridCol w:w="6597"/>
              <w:tblGridChange w:id="0">
                <w:tblGrid>
                  <w:gridCol w:w="592"/>
                  <w:gridCol w:w="6597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4D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R</w:t>
                  </w:r>
                </w:p>
              </w:tc>
              <w:tc>
                <w:tcPr/>
                <w:p w:rsidR="00000000" w:rsidDel="00000000" w:rsidP="00000000" w:rsidRDefault="00000000" w:rsidRPr="00000000" w14:paraId="0000004E">
                  <w:pPr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F">
                  <w:pPr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0">
                  <w:pPr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51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I</w:t>
                  </w:r>
                </w:p>
              </w:tc>
              <w:tc>
                <w:tcPr/>
                <w:p w:rsidR="00000000" w:rsidDel="00000000" w:rsidP="00000000" w:rsidRDefault="00000000" w:rsidRPr="00000000" w14:paraId="00000052">
                  <w:pPr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3">
                  <w:pPr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4">
                  <w:pPr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55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C</w:t>
                  </w:r>
                </w:p>
              </w:tc>
              <w:tc>
                <w:tcPr/>
                <w:p w:rsidR="00000000" w:rsidDel="00000000" w:rsidP="00000000" w:rsidRDefault="00000000" w:rsidRPr="00000000" w14:paraId="00000056">
                  <w:pPr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7">
                  <w:pPr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8">
                  <w:pPr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Respuesta:_______________________________________________________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</w:t>
            </w:r>
          </w:p>
          <w:p w:rsidR="00000000" w:rsidDel="00000000" w:rsidP="00000000" w:rsidRDefault="00000000" w:rsidRPr="00000000" w14:paraId="0000005B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________________________________________________________________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rPr/>
    </w:pPr>
    <w:r w:rsidDel="00000000" w:rsidR="00000000" w:rsidRPr="00000000">
      <w:rPr>
        <w:rtl w:val="0"/>
      </w:rPr>
      <w:t xml:space="preserve">www.aptus.org/materiales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664845" cy="763673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4845" cy="76367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A86BD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vnculo">
    <w:name w:val="Hyperlink"/>
    <w:basedOn w:val="Fuentedeprrafopredeter"/>
    <w:uiPriority w:val="99"/>
    <w:unhideWhenUsed w:val="1"/>
    <w:rsid w:val="007F3FC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7F3FC1"/>
    <w:rPr>
      <w:color w:val="605e5c"/>
      <w:shd w:color="auto" w:fill="e1dfdd" w:val="clear"/>
    </w:rPr>
  </w:style>
  <w:style w:type="paragraph" w:styleId="Sinespaciado">
    <w:name w:val="No Spacing"/>
    <w:uiPriority w:val="1"/>
    <w:qFormat w:val="1"/>
    <w:rsid w:val="00536997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+OKfgISe4OSXe2uph5PjFPbdFw==">AMUW2mXQM2HgHPMVB7brQVWwhRvAavq3bDyTORfDZyu5r2RbzDt6AdMlFj3htgGmQW6W2dhPRZpdK+TmeLyfCddTmkNNkb7UTLm30quPTbvyHWIsGIejmv4rVLKYFjmYQGvFtR4AnD8g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2020-03-17T15:54:00Z</dcterms:created>
  <dc:creator>Aptus Chile</dc:creator>
</cp:coreProperties>
</file>